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B5C" w:rsidRDefault="00767B5C" w:rsidP="00774F8F">
      <w:pPr>
        <w:spacing w:after="0" w:line="480" w:lineRule="auto"/>
        <w:contextualSpacing/>
        <w:jc w:val="center"/>
        <w:rPr>
          <w:rFonts w:ascii="Times New Roman" w:hAnsi="Times New Roman" w:cs="Times New Roman"/>
          <w:b/>
          <w:sz w:val="24"/>
          <w:szCs w:val="24"/>
        </w:rPr>
      </w:pPr>
    </w:p>
    <w:p w:rsidR="00767B5C" w:rsidRDefault="00767B5C" w:rsidP="00774F8F">
      <w:pPr>
        <w:spacing w:after="0" w:line="480" w:lineRule="auto"/>
        <w:contextualSpacing/>
        <w:jc w:val="center"/>
        <w:rPr>
          <w:rFonts w:ascii="Times New Roman" w:hAnsi="Times New Roman" w:cs="Times New Roman"/>
          <w:b/>
          <w:sz w:val="24"/>
          <w:szCs w:val="24"/>
        </w:rPr>
      </w:pPr>
    </w:p>
    <w:p w:rsidR="00767B5C" w:rsidRDefault="00767B5C" w:rsidP="00774F8F">
      <w:pPr>
        <w:spacing w:after="0" w:line="480" w:lineRule="auto"/>
        <w:contextualSpacing/>
        <w:jc w:val="center"/>
        <w:rPr>
          <w:rFonts w:ascii="Times New Roman" w:hAnsi="Times New Roman" w:cs="Times New Roman"/>
          <w:b/>
          <w:sz w:val="24"/>
          <w:szCs w:val="24"/>
        </w:rPr>
      </w:pPr>
    </w:p>
    <w:p w:rsidR="00767B5C" w:rsidRDefault="00767B5C" w:rsidP="00774F8F">
      <w:pPr>
        <w:spacing w:after="0" w:line="480" w:lineRule="auto"/>
        <w:contextualSpacing/>
        <w:jc w:val="center"/>
        <w:rPr>
          <w:rFonts w:ascii="Times New Roman" w:hAnsi="Times New Roman" w:cs="Times New Roman"/>
          <w:b/>
          <w:sz w:val="24"/>
          <w:szCs w:val="24"/>
        </w:rPr>
      </w:pPr>
    </w:p>
    <w:p w:rsidR="00767B5C" w:rsidRDefault="00767B5C" w:rsidP="00774F8F">
      <w:pPr>
        <w:spacing w:after="0" w:line="480" w:lineRule="auto"/>
        <w:contextualSpacing/>
        <w:jc w:val="center"/>
        <w:rPr>
          <w:rFonts w:ascii="Times New Roman" w:hAnsi="Times New Roman" w:cs="Times New Roman"/>
          <w:b/>
          <w:sz w:val="24"/>
          <w:szCs w:val="24"/>
        </w:rPr>
      </w:pPr>
    </w:p>
    <w:p w:rsidR="00767B5C" w:rsidRPr="00767B5C" w:rsidRDefault="005C0A43" w:rsidP="00767B5C">
      <w:pPr>
        <w:spacing w:after="0" w:line="480" w:lineRule="auto"/>
        <w:contextualSpacing/>
        <w:jc w:val="center"/>
        <w:rPr>
          <w:rFonts w:ascii="Times New Roman" w:hAnsi="Times New Roman" w:cs="Times New Roman"/>
          <w:b/>
          <w:sz w:val="24"/>
          <w:szCs w:val="24"/>
        </w:rPr>
      </w:pPr>
      <w:r w:rsidRPr="00767B5C">
        <w:rPr>
          <w:rFonts w:ascii="Times New Roman" w:hAnsi="Times New Roman" w:cs="Times New Roman"/>
          <w:b/>
          <w:sz w:val="24"/>
          <w:szCs w:val="24"/>
        </w:rPr>
        <w:t>A Case Analysis of Uber</w:t>
      </w:r>
    </w:p>
    <w:p w:rsidR="00767B5C" w:rsidRDefault="00767B5C" w:rsidP="00774F8F">
      <w:pPr>
        <w:spacing w:after="0" w:line="480" w:lineRule="auto"/>
        <w:contextualSpacing/>
        <w:jc w:val="center"/>
        <w:rPr>
          <w:rFonts w:ascii="Times New Roman" w:hAnsi="Times New Roman" w:cs="Times New Roman"/>
          <w:b/>
          <w:sz w:val="24"/>
          <w:szCs w:val="24"/>
        </w:rPr>
      </w:pPr>
    </w:p>
    <w:p w:rsidR="00767B5C" w:rsidRDefault="00767B5C" w:rsidP="00774F8F">
      <w:pPr>
        <w:spacing w:after="0" w:line="480" w:lineRule="auto"/>
        <w:contextualSpacing/>
        <w:jc w:val="center"/>
        <w:rPr>
          <w:rFonts w:ascii="Times New Roman" w:hAnsi="Times New Roman" w:cs="Times New Roman"/>
          <w:b/>
          <w:sz w:val="24"/>
          <w:szCs w:val="24"/>
        </w:rPr>
      </w:pPr>
    </w:p>
    <w:p w:rsidR="00767B5C" w:rsidRPr="00767B5C" w:rsidRDefault="005C0A43" w:rsidP="00774F8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767B5C" w:rsidRPr="00767B5C" w:rsidRDefault="005C0A43" w:rsidP="00774F8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767B5C" w:rsidRPr="00767B5C" w:rsidRDefault="005C0A43" w:rsidP="00774F8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767B5C" w:rsidRPr="00767B5C" w:rsidRDefault="005C0A43" w:rsidP="00774F8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767B5C" w:rsidRPr="00767B5C" w:rsidRDefault="005C0A43" w:rsidP="00774F8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767B5C" w:rsidRDefault="00767B5C" w:rsidP="00774F8F">
      <w:pPr>
        <w:spacing w:after="0" w:line="480" w:lineRule="auto"/>
        <w:contextualSpacing/>
        <w:jc w:val="center"/>
        <w:rPr>
          <w:rFonts w:ascii="Times New Roman" w:hAnsi="Times New Roman" w:cs="Times New Roman"/>
          <w:b/>
          <w:sz w:val="24"/>
          <w:szCs w:val="24"/>
        </w:rPr>
      </w:pPr>
    </w:p>
    <w:p w:rsidR="00767B5C" w:rsidRDefault="00767B5C" w:rsidP="00774F8F">
      <w:pPr>
        <w:spacing w:after="0" w:line="480" w:lineRule="auto"/>
        <w:contextualSpacing/>
        <w:jc w:val="center"/>
        <w:rPr>
          <w:rFonts w:ascii="Times New Roman" w:hAnsi="Times New Roman" w:cs="Times New Roman"/>
          <w:b/>
          <w:sz w:val="24"/>
          <w:szCs w:val="24"/>
        </w:rPr>
      </w:pPr>
    </w:p>
    <w:p w:rsidR="00767B5C" w:rsidRDefault="00767B5C" w:rsidP="00774F8F">
      <w:pPr>
        <w:spacing w:after="0" w:line="480" w:lineRule="auto"/>
        <w:contextualSpacing/>
        <w:jc w:val="center"/>
        <w:rPr>
          <w:rFonts w:ascii="Times New Roman" w:hAnsi="Times New Roman" w:cs="Times New Roman"/>
          <w:b/>
          <w:sz w:val="24"/>
          <w:szCs w:val="24"/>
        </w:rPr>
      </w:pPr>
    </w:p>
    <w:p w:rsidR="00767B5C" w:rsidRDefault="00767B5C" w:rsidP="00774F8F">
      <w:pPr>
        <w:spacing w:after="0" w:line="480" w:lineRule="auto"/>
        <w:contextualSpacing/>
        <w:jc w:val="center"/>
        <w:rPr>
          <w:rFonts w:ascii="Times New Roman" w:hAnsi="Times New Roman" w:cs="Times New Roman"/>
          <w:b/>
          <w:sz w:val="24"/>
          <w:szCs w:val="24"/>
        </w:rPr>
      </w:pPr>
    </w:p>
    <w:p w:rsidR="00767B5C" w:rsidRDefault="00767B5C" w:rsidP="00774F8F">
      <w:pPr>
        <w:spacing w:after="0" w:line="480" w:lineRule="auto"/>
        <w:contextualSpacing/>
        <w:jc w:val="center"/>
        <w:rPr>
          <w:rFonts w:ascii="Times New Roman" w:hAnsi="Times New Roman" w:cs="Times New Roman"/>
          <w:b/>
          <w:sz w:val="24"/>
          <w:szCs w:val="24"/>
        </w:rPr>
      </w:pPr>
    </w:p>
    <w:p w:rsidR="00767B5C" w:rsidRDefault="00767B5C" w:rsidP="00774F8F">
      <w:pPr>
        <w:spacing w:after="0" w:line="480" w:lineRule="auto"/>
        <w:contextualSpacing/>
        <w:jc w:val="center"/>
        <w:rPr>
          <w:rFonts w:ascii="Times New Roman" w:hAnsi="Times New Roman" w:cs="Times New Roman"/>
          <w:b/>
          <w:sz w:val="24"/>
          <w:szCs w:val="24"/>
        </w:rPr>
      </w:pPr>
    </w:p>
    <w:p w:rsidR="00767B5C" w:rsidRDefault="00767B5C" w:rsidP="00774F8F">
      <w:pPr>
        <w:spacing w:after="0" w:line="480" w:lineRule="auto"/>
        <w:contextualSpacing/>
        <w:jc w:val="center"/>
        <w:rPr>
          <w:rFonts w:ascii="Times New Roman" w:hAnsi="Times New Roman" w:cs="Times New Roman"/>
          <w:b/>
          <w:sz w:val="24"/>
          <w:szCs w:val="24"/>
        </w:rPr>
      </w:pPr>
    </w:p>
    <w:p w:rsidR="00767B5C" w:rsidRDefault="00767B5C" w:rsidP="00774F8F">
      <w:pPr>
        <w:spacing w:after="0" w:line="480" w:lineRule="auto"/>
        <w:contextualSpacing/>
        <w:jc w:val="center"/>
        <w:rPr>
          <w:rFonts w:ascii="Times New Roman" w:hAnsi="Times New Roman" w:cs="Times New Roman"/>
          <w:b/>
          <w:sz w:val="24"/>
          <w:szCs w:val="24"/>
        </w:rPr>
      </w:pPr>
    </w:p>
    <w:p w:rsidR="00767B5C" w:rsidRDefault="00767B5C" w:rsidP="00774F8F">
      <w:pPr>
        <w:spacing w:after="0" w:line="480" w:lineRule="auto"/>
        <w:contextualSpacing/>
        <w:jc w:val="center"/>
        <w:rPr>
          <w:rFonts w:ascii="Times New Roman" w:hAnsi="Times New Roman" w:cs="Times New Roman"/>
          <w:b/>
          <w:sz w:val="24"/>
          <w:szCs w:val="24"/>
        </w:rPr>
      </w:pPr>
    </w:p>
    <w:p w:rsidR="00767B5C" w:rsidRDefault="00767B5C" w:rsidP="00774F8F">
      <w:pPr>
        <w:spacing w:after="0" w:line="480" w:lineRule="auto"/>
        <w:contextualSpacing/>
        <w:jc w:val="center"/>
        <w:rPr>
          <w:rFonts w:ascii="Times New Roman" w:hAnsi="Times New Roman" w:cs="Times New Roman"/>
          <w:b/>
          <w:sz w:val="24"/>
          <w:szCs w:val="24"/>
        </w:rPr>
      </w:pPr>
    </w:p>
    <w:p w:rsidR="00774F8F" w:rsidRPr="00767B5C" w:rsidRDefault="005C0A43" w:rsidP="00774F8F">
      <w:pPr>
        <w:spacing w:after="0" w:line="480" w:lineRule="auto"/>
        <w:contextualSpacing/>
        <w:jc w:val="center"/>
        <w:rPr>
          <w:rFonts w:ascii="Times New Roman" w:hAnsi="Times New Roman" w:cs="Times New Roman"/>
          <w:b/>
          <w:sz w:val="24"/>
          <w:szCs w:val="24"/>
        </w:rPr>
      </w:pPr>
      <w:r w:rsidRPr="00767B5C">
        <w:rPr>
          <w:rFonts w:ascii="Times New Roman" w:hAnsi="Times New Roman" w:cs="Times New Roman"/>
          <w:b/>
          <w:sz w:val="24"/>
          <w:szCs w:val="24"/>
        </w:rPr>
        <w:lastRenderedPageBreak/>
        <w:t>A Case Analysis of Uber</w:t>
      </w:r>
    </w:p>
    <w:p w:rsidR="000148C0" w:rsidRPr="008A1784" w:rsidRDefault="005C0A43" w:rsidP="00774F8F">
      <w:pPr>
        <w:spacing w:after="0" w:line="480" w:lineRule="auto"/>
        <w:ind w:firstLine="720"/>
        <w:contextualSpacing/>
        <w:rPr>
          <w:rFonts w:ascii="Times New Roman" w:hAnsi="Times New Roman" w:cs="Times New Roman"/>
          <w:sz w:val="24"/>
          <w:szCs w:val="24"/>
        </w:rPr>
      </w:pPr>
      <w:r w:rsidRPr="008A1784">
        <w:rPr>
          <w:rFonts w:ascii="Times New Roman" w:hAnsi="Times New Roman" w:cs="Times New Roman"/>
          <w:sz w:val="24"/>
          <w:szCs w:val="24"/>
        </w:rPr>
        <w:t>Uber Technologies Inc., previously called "UberCab</w:t>
      </w:r>
      <w:r w:rsidRPr="008A1784">
        <w:rPr>
          <w:rFonts w:ascii="Times New Roman" w:hAnsi="Times New Roman" w:cs="Times New Roman"/>
          <w:sz w:val="24"/>
          <w:szCs w:val="24"/>
        </w:rPr>
        <w:t xml:space="preserve">," is an American international transportation system corporation headquartered in San Francisco, California. It was </w:t>
      </w:r>
      <w:r w:rsidR="005D7FC7" w:rsidRPr="008A1784">
        <w:rPr>
          <w:rFonts w:ascii="Times New Roman" w:hAnsi="Times New Roman" w:cs="Times New Roman"/>
          <w:sz w:val="24"/>
          <w:szCs w:val="24"/>
        </w:rPr>
        <w:t>established</w:t>
      </w:r>
      <w:r w:rsidRPr="008A1784">
        <w:rPr>
          <w:rFonts w:ascii="Times New Roman" w:hAnsi="Times New Roman" w:cs="Times New Roman"/>
          <w:sz w:val="24"/>
          <w:szCs w:val="24"/>
        </w:rPr>
        <w:t xml:space="preserve"> in March 2009 by Travis Kalanick and Garrett Camp as "UberCab." It develops, markets, and operates the Uber smartphone applicat</w:t>
      </w:r>
      <w:r w:rsidRPr="008A1784">
        <w:rPr>
          <w:rFonts w:ascii="Times New Roman" w:hAnsi="Times New Roman" w:cs="Times New Roman"/>
          <w:sz w:val="24"/>
          <w:szCs w:val="24"/>
        </w:rPr>
        <w:t>ion, enabling smartphone users to access transport and have it provided by Uber drivers in their cars. The program was accessible in 58 nations and 300 towns around the continent as of May 28, 2015. Since Uber's launch, many other enterprises have replicat</w:t>
      </w:r>
      <w:r w:rsidRPr="008A1784">
        <w:rPr>
          <w:rFonts w:ascii="Times New Roman" w:hAnsi="Times New Roman" w:cs="Times New Roman"/>
          <w:sz w:val="24"/>
          <w:szCs w:val="24"/>
        </w:rPr>
        <w:t xml:space="preserve">ed its business strategy, a concept called "Uberification." This paper aims to analyze Uber </w:t>
      </w:r>
      <w:r w:rsidR="00607117" w:rsidRPr="008A1784">
        <w:rPr>
          <w:rFonts w:ascii="Times New Roman" w:hAnsi="Times New Roman" w:cs="Times New Roman"/>
          <w:sz w:val="24"/>
          <w:szCs w:val="24"/>
        </w:rPr>
        <w:t>in</w:t>
      </w:r>
      <w:r w:rsidRPr="008A1784">
        <w:rPr>
          <w:rFonts w:ascii="Times New Roman" w:hAnsi="Times New Roman" w:cs="Times New Roman"/>
          <w:sz w:val="24"/>
          <w:szCs w:val="24"/>
        </w:rPr>
        <w:t xml:space="preserve"> the context of inefficiency it exploited, </w:t>
      </w:r>
      <w:r w:rsidR="00117186" w:rsidRPr="008A1784">
        <w:rPr>
          <w:rFonts w:ascii="Times New Roman" w:hAnsi="Times New Roman" w:cs="Times New Roman"/>
          <w:sz w:val="24"/>
          <w:szCs w:val="24"/>
        </w:rPr>
        <w:t>its surge in pricing, it's pricing in the face of discrimination, the company's potential</w:t>
      </w:r>
      <w:r w:rsidR="00767B5C">
        <w:rPr>
          <w:rFonts w:ascii="Times New Roman" w:hAnsi="Times New Roman" w:cs="Times New Roman"/>
          <w:sz w:val="24"/>
          <w:szCs w:val="24"/>
        </w:rPr>
        <w:t xml:space="preserve"> for global expansion</w:t>
      </w:r>
      <w:r w:rsidR="00117186" w:rsidRPr="008A1784">
        <w:rPr>
          <w:rFonts w:ascii="Times New Roman" w:hAnsi="Times New Roman" w:cs="Times New Roman"/>
          <w:sz w:val="24"/>
          <w:szCs w:val="24"/>
        </w:rPr>
        <w:t>, among others.</w:t>
      </w:r>
    </w:p>
    <w:p w:rsidR="00117186" w:rsidRPr="008A1784" w:rsidRDefault="005C0A43" w:rsidP="00774F8F">
      <w:pPr>
        <w:spacing w:after="0" w:line="480" w:lineRule="auto"/>
        <w:ind w:firstLine="720"/>
        <w:contextualSpacing/>
        <w:rPr>
          <w:rFonts w:ascii="Times New Roman" w:hAnsi="Times New Roman" w:cs="Times New Roman"/>
          <w:sz w:val="24"/>
          <w:szCs w:val="24"/>
        </w:rPr>
      </w:pPr>
      <w:r w:rsidRPr="008A1784">
        <w:rPr>
          <w:rFonts w:ascii="Times New Roman" w:hAnsi="Times New Roman" w:cs="Times New Roman"/>
          <w:sz w:val="24"/>
          <w:szCs w:val="24"/>
        </w:rPr>
        <w:t xml:space="preserve">Preceding Uber's entry, the "ride-share" economy was highly chaotic and technically inadequate. In major markets, the existing players were yellow cabs (in New York) or taxis in general. Clients could either order at their current location or call </w:t>
      </w:r>
      <w:r w:rsidRPr="008A1784">
        <w:rPr>
          <w:rFonts w:ascii="Times New Roman" w:hAnsi="Times New Roman" w:cs="Times New Roman"/>
          <w:sz w:val="24"/>
          <w:szCs w:val="24"/>
        </w:rPr>
        <w:t>for pickups and be redirected to their location.</w:t>
      </w:r>
      <w:r w:rsidR="00E821C3" w:rsidRPr="008A1784">
        <w:rPr>
          <w:rFonts w:ascii="Times New Roman" w:hAnsi="Times New Roman" w:cs="Times New Roman"/>
          <w:sz w:val="24"/>
          <w:szCs w:val="24"/>
        </w:rPr>
        <w:t xml:space="preserve"> The arrival of Uber significantly increased the demand for drivers. If labor markets performed as anticipated by economic principles, driver take-home earnings and work environment would have improved dramatically. </w:t>
      </w:r>
      <w:r w:rsidR="00633532" w:rsidRPr="00633532">
        <w:rPr>
          <w:rFonts w:ascii="Times New Roman" w:hAnsi="Times New Roman" w:cs="Times New Roman"/>
          <w:sz w:val="24"/>
          <w:szCs w:val="24"/>
        </w:rPr>
        <w:t>Instead, Uber took advantage of several inefficiencies as they began their operation. O</w:t>
      </w:r>
      <w:r w:rsidR="00633532">
        <w:rPr>
          <w:rFonts w:ascii="Times New Roman" w:hAnsi="Times New Roman" w:cs="Times New Roman"/>
          <w:sz w:val="24"/>
          <w:szCs w:val="24"/>
        </w:rPr>
        <w:t>ne of the primary factors that U</w:t>
      </w:r>
      <w:r w:rsidR="00633532" w:rsidRPr="00633532">
        <w:rPr>
          <w:rFonts w:ascii="Times New Roman" w:hAnsi="Times New Roman" w:cs="Times New Roman"/>
          <w:sz w:val="24"/>
          <w:szCs w:val="24"/>
        </w:rPr>
        <w:t xml:space="preserve">ber exploited was </w:t>
      </w:r>
      <w:r w:rsidR="00633532" w:rsidRPr="00046150">
        <w:rPr>
          <w:rFonts w:ascii="Times New Roman" w:hAnsi="Times New Roman" w:cs="Times New Roman"/>
          <w:sz w:val="24"/>
          <w:szCs w:val="24"/>
        </w:rPr>
        <w:t>technology</w:t>
      </w:r>
      <w:r w:rsidR="00046150" w:rsidRPr="00046150">
        <w:rPr>
          <w:rFonts w:ascii="Times New Roman" w:hAnsi="Times New Roman" w:cs="Times New Roman"/>
          <w:color w:val="222222"/>
          <w:sz w:val="24"/>
          <w:szCs w:val="24"/>
          <w:shd w:val="clear" w:color="auto" w:fill="FFFFFF"/>
        </w:rPr>
        <w:t xml:space="preserve"> (</w:t>
      </w:r>
      <w:r w:rsidR="00046150" w:rsidRPr="00046150">
        <w:rPr>
          <w:rFonts w:ascii="Times New Roman" w:hAnsi="Times New Roman" w:cs="Times New Roman"/>
          <w:sz w:val="24"/>
          <w:szCs w:val="24"/>
        </w:rPr>
        <w:t>Urbinati et al., 2018).</w:t>
      </w:r>
      <w:r w:rsidR="00046150">
        <w:rPr>
          <w:rFonts w:ascii="Times New Roman" w:hAnsi="Times New Roman" w:cs="Times New Roman"/>
          <w:sz w:val="24"/>
          <w:szCs w:val="24"/>
        </w:rPr>
        <w:t xml:space="preserve"> </w:t>
      </w:r>
      <w:r w:rsidR="00633532" w:rsidRPr="00633532">
        <w:rPr>
          <w:rFonts w:ascii="Times New Roman" w:hAnsi="Times New Roman" w:cs="Times New Roman"/>
          <w:sz w:val="24"/>
          <w:szCs w:val="24"/>
        </w:rPr>
        <w:t>Uber took advantage of the inefficiency in the taxi industry that had not been addressed by technology.</w:t>
      </w:r>
      <w:r w:rsidR="00633532" w:rsidRPr="008A1784">
        <w:rPr>
          <w:rFonts w:ascii="Times New Roman" w:hAnsi="Times New Roman" w:cs="Times New Roman"/>
          <w:sz w:val="24"/>
          <w:szCs w:val="24"/>
        </w:rPr>
        <w:t xml:space="preserve"> </w:t>
      </w:r>
      <w:r w:rsidR="00633532" w:rsidRPr="00633532">
        <w:rPr>
          <w:rFonts w:ascii="Times New Roman" w:hAnsi="Times New Roman" w:cs="Times New Roman"/>
          <w:sz w:val="24"/>
          <w:szCs w:val="24"/>
        </w:rPr>
        <w:t>Numerous technological advantages ensured that Uber had the advantage over taxis. Clients could start engaging with the company and voice their displeasure with any poor customer service. This would ensure that the firm strives to resolve these challenges, improve customer confidence in the business, and keep operators in</w:t>
      </w:r>
      <w:r w:rsidR="00046150" w:rsidRPr="00633532">
        <w:rPr>
          <w:rFonts w:ascii="Times New Roman" w:hAnsi="Times New Roman" w:cs="Times New Roman"/>
          <w:sz w:val="24"/>
          <w:szCs w:val="24"/>
        </w:rPr>
        <w:t>line</w:t>
      </w:r>
      <w:r w:rsidR="00046150" w:rsidRPr="00046150">
        <w:rPr>
          <w:rFonts w:ascii="Times New Roman" w:hAnsi="Times New Roman" w:cs="Times New Roman"/>
          <w:sz w:val="24"/>
          <w:szCs w:val="24"/>
        </w:rPr>
        <w:t xml:space="preserve"> (Urbinati et al., 2018)</w:t>
      </w:r>
      <w:r w:rsidR="00633532" w:rsidRPr="00633532">
        <w:rPr>
          <w:rFonts w:ascii="Times New Roman" w:hAnsi="Times New Roman" w:cs="Times New Roman"/>
          <w:sz w:val="24"/>
          <w:szCs w:val="24"/>
        </w:rPr>
        <w:t>.</w:t>
      </w:r>
      <w:r w:rsidR="00633532" w:rsidRPr="008A1784">
        <w:rPr>
          <w:rFonts w:ascii="Times New Roman" w:hAnsi="Times New Roman" w:cs="Times New Roman"/>
          <w:sz w:val="24"/>
          <w:szCs w:val="24"/>
        </w:rPr>
        <w:t xml:space="preserve"> Uber</w:t>
      </w:r>
      <w:r w:rsidR="00633532">
        <w:rPr>
          <w:rFonts w:ascii="Times New Roman" w:hAnsi="Times New Roman" w:cs="Times New Roman"/>
          <w:sz w:val="24"/>
          <w:szCs w:val="24"/>
        </w:rPr>
        <w:t xml:space="preserve"> also </w:t>
      </w:r>
      <w:r w:rsidR="00E821C3" w:rsidRPr="008A1784">
        <w:rPr>
          <w:rFonts w:ascii="Times New Roman" w:hAnsi="Times New Roman" w:cs="Times New Roman"/>
          <w:sz w:val="24"/>
          <w:szCs w:val="24"/>
        </w:rPr>
        <w:t xml:space="preserve">exploited artificial market share to disrupt the ordinary market </w:t>
      </w:r>
      <w:r w:rsidR="00E821C3" w:rsidRPr="008A1784">
        <w:rPr>
          <w:rFonts w:ascii="Times New Roman" w:hAnsi="Times New Roman" w:cs="Times New Roman"/>
          <w:sz w:val="24"/>
          <w:szCs w:val="24"/>
        </w:rPr>
        <w:lastRenderedPageBreak/>
        <w:t>structure.</w:t>
      </w:r>
      <w:r w:rsidR="00C30481" w:rsidRPr="008A1784">
        <w:rPr>
          <w:rFonts w:ascii="Times New Roman" w:hAnsi="Times New Roman" w:cs="Times New Roman"/>
          <w:sz w:val="24"/>
          <w:szCs w:val="24"/>
        </w:rPr>
        <w:t xml:space="preserve"> Before Uber's arrival into the market, significant city cab drivers' take-home income was only $12–17 hourly, so they had to work 60–75 hours a week to earn that income. Despite promoting how it will better the experience of its "driver-partners," Uber lowered take-home payment to $9–11 per hour, far below basic salary in many instances. Its comprehensive driver registration campaigns featured continuous falsehoods regarding net pay (before discounting car costs) as net salary, and the firm stated at one time that Car owners in New York received an average of $90,000 </w:t>
      </w:r>
      <w:r w:rsidR="00144EE0" w:rsidRPr="008A1784">
        <w:rPr>
          <w:rFonts w:ascii="Times New Roman" w:hAnsi="Times New Roman" w:cs="Times New Roman"/>
          <w:sz w:val="24"/>
          <w:szCs w:val="24"/>
        </w:rPr>
        <w:t xml:space="preserve">annually. However, Uber's decision to shift the vehicle risk on the drivers resulted in additional artificial authority. Traditional taxi drivers could easily change occupations if they were dissatisfied. However, </w:t>
      </w:r>
      <w:r w:rsidR="00046150">
        <w:rPr>
          <w:rFonts w:ascii="Times New Roman" w:hAnsi="Times New Roman" w:cs="Times New Roman"/>
          <w:sz w:val="24"/>
          <w:szCs w:val="24"/>
        </w:rPr>
        <w:t xml:space="preserve">Zhao </w:t>
      </w:r>
      <w:r w:rsidR="00D579C2">
        <w:rPr>
          <w:rFonts w:ascii="Times New Roman" w:hAnsi="Times New Roman" w:cs="Times New Roman"/>
          <w:sz w:val="24"/>
          <w:szCs w:val="24"/>
        </w:rPr>
        <w:t>&amp;</w:t>
      </w:r>
      <w:r w:rsidR="00046150">
        <w:rPr>
          <w:rFonts w:ascii="Times New Roman" w:hAnsi="Times New Roman" w:cs="Times New Roman"/>
          <w:sz w:val="24"/>
          <w:szCs w:val="24"/>
        </w:rPr>
        <w:t xml:space="preserve"> Su (2019) argue that </w:t>
      </w:r>
      <w:r w:rsidR="00144EE0" w:rsidRPr="008A1784">
        <w:rPr>
          <w:rFonts w:ascii="Times New Roman" w:hAnsi="Times New Roman" w:cs="Times New Roman"/>
          <w:sz w:val="24"/>
          <w:szCs w:val="24"/>
        </w:rPr>
        <w:t>Uber's workers were tethered to vehicle financial obligations, making it even more difficult to quit once discovering the poor wages and benefits.</w:t>
      </w:r>
    </w:p>
    <w:p w:rsidR="00144EE0" w:rsidRPr="008A1784" w:rsidRDefault="005C0A43" w:rsidP="00774F8F">
      <w:pPr>
        <w:spacing w:after="0" w:line="480" w:lineRule="auto"/>
        <w:ind w:firstLine="720"/>
        <w:contextualSpacing/>
        <w:rPr>
          <w:rFonts w:ascii="Times New Roman" w:hAnsi="Times New Roman" w:cs="Times New Roman"/>
          <w:sz w:val="24"/>
          <w:szCs w:val="24"/>
        </w:rPr>
      </w:pPr>
      <w:r w:rsidRPr="008A1784">
        <w:rPr>
          <w:rFonts w:ascii="Times New Roman" w:hAnsi="Times New Roman" w:cs="Times New Roman"/>
          <w:sz w:val="24"/>
          <w:szCs w:val="24"/>
        </w:rPr>
        <w:t>Moreover, Uber adopted a "growth at all expense" approach funded by a staggering $20 bi</w:t>
      </w:r>
      <w:r w:rsidRPr="008A1784">
        <w:rPr>
          <w:rFonts w:ascii="Times New Roman" w:hAnsi="Times New Roman" w:cs="Times New Roman"/>
          <w:sz w:val="24"/>
          <w:szCs w:val="24"/>
        </w:rPr>
        <w:t>llion in investment capital. This cash compensated prices and service standards that competitors could not equal because they had to cover their expenses with actual customer charges. Uber's enormous discounts were blatantly monopolistic and unsustainable,</w:t>
      </w:r>
      <w:r w:rsidRPr="008A1784">
        <w:rPr>
          <w:rFonts w:ascii="Times New Roman" w:hAnsi="Times New Roman" w:cs="Times New Roman"/>
          <w:sz w:val="24"/>
          <w:szCs w:val="24"/>
        </w:rPr>
        <w:t xml:space="preserve"> but they helped the firm achieve popularity among riders who welcomed not paying the total cost of their rides.</w:t>
      </w:r>
      <w:r w:rsidR="002559FE" w:rsidRPr="008A1784">
        <w:rPr>
          <w:rFonts w:ascii="Times New Roman" w:hAnsi="Times New Roman" w:cs="Times New Roman"/>
          <w:sz w:val="24"/>
          <w:szCs w:val="24"/>
        </w:rPr>
        <w:t xml:space="preserve"> The ensuing explosive growth was intended to attract people in the investment world who felt that explosive upper growth would be the only significant factor in deciding how startup businesses must be priced. Investors were particularly concerned about Uber's profitability and rarely considered if the startup could ever make sufficient revenue to cover the multibillion-dollar incentives. In addition to that, Uber's long-term goal has been to eradicate all serious rivals and profit from its quasi-monopolistic dominance. While it has managed to use some of this artificial leverage to restrict driver salaries, it has not yet gained the dominance it hoped to wield, </w:t>
      </w:r>
      <w:r w:rsidR="002559FE" w:rsidRPr="008A1784">
        <w:rPr>
          <w:rFonts w:ascii="Times New Roman" w:hAnsi="Times New Roman" w:cs="Times New Roman"/>
          <w:sz w:val="24"/>
          <w:szCs w:val="24"/>
        </w:rPr>
        <w:lastRenderedPageBreak/>
        <w:t xml:space="preserve">akin to Facebook or </w:t>
      </w:r>
      <w:r w:rsidR="00046150" w:rsidRPr="008A1784">
        <w:rPr>
          <w:rFonts w:ascii="Times New Roman" w:hAnsi="Times New Roman" w:cs="Times New Roman"/>
          <w:sz w:val="24"/>
          <w:szCs w:val="24"/>
        </w:rPr>
        <w:t>Amazon</w:t>
      </w:r>
      <w:r w:rsidR="00046150" w:rsidRPr="00046150">
        <w:rPr>
          <w:rFonts w:ascii="Times New Roman" w:hAnsi="Times New Roman" w:cs="Times New Roman"/>
          <w:sz w:val="24"/>
          <w:szCs w:val="24"/>
        </w:rPr>
        <w:t xml:space="preserve"> (Urbinati et al., 2018)</w:t>
      </w:r>
      <w:r w:rsidR="002559FE" w:rsidRPr="008A1784">
        <w:rPr>
          <w:rFonts w:ascii="Times New Roman" w:hAnsi="Times New Roman" w:cs="Times New Roman"/>
          <w:sz w:val="24"/>
          <w:szCs w:val="24"/>
        </w:rPr>
        <w:t>.</w:t>
      </w:r>
      <w:r w:rsidR="000F5B80" w:rsidRPr="008A1784">
        <w:rPr>
          <w:rFonts w:ascii="Times New Roman" w:hAnsi="Times New Roman" w:cs="Times New Roman"/>
          <w:sz w:val="24"/>
          <w:szCs w:val="24"/>
        </w:rPr>
        <w:t xml:space="preserve"> Uber is a first-of-its-kind example where the popular opinion of a new startup was entirely formed by fabricated storylines akin to that used in antagonistic political races. </w:t>
      </w:r>
      <w:r w:rsidR="00F339AD" w:rsidRPr="008A1784">
        <w:rPr>
          <w:rFonts w:ascii="Times New Roman" w:hAnsi="Times New Roman" w:cs="Times New Roman"/>
          <w:sz w:val="24"/>
          <w:szCs w:val="24"/>
        </w:rPr>
        <w:t xml:space="preserve">In addition, </w:t>
      </w:r>
      <w:r w:rsidR="000F5B80" w:rsidRPr="008A1784">
        <w:rPr>
          <w:rFonts w:ascii="Times New Roman" w:hAnsi="Times New Roman" w:cs="Times New Roman"/>
          <w:sz w:val="24"/>
          <w:szCs w:val="24"/>
        </w:rPr>
        <w:t>Uber's most effective strategy is its narrative crafting. These tactics were deployed to completely redirect focus away from the massive incentives that were the actual sources of the firm's worldwide popularity.</w:t>
      </w:r>
    </w:p>
    <w:p w:rsidR="00F339AD" w:rsidRPr="008A1784" w:rsidRDefault="005C0A43" w:rsidP="00774F8F">
      <w:pPr>
        <w:spacing w:after="0" w:line="480" w:lineRule="auto"/>
        <w:ind w:firstLine="720"/>
        <w:contextualSpacing/>
        <w:rPr>
          <w:rFonts w:ascii="Times New Roman" w:hAnsi="Times New Roman" w:cs="Times New Roman"/>
          <w:sz w:val="24"/>
          <w:szCs w:val="24"/>
        </w:rPr>
      </w:pPr>
      <w:r w:rsidRPr="008A1784">
        <w:rPr>
          <w:rFonts w:ascii="Times New Roman" w:hAnsi="Times New Roman" w:cs="Times New Roman"/>
          <w:sz w:val="24"/>
          <w:szCs w:val="24"/>
        </w:rPr>
        <w:t>In the context of Uber's surge in prices and</w:t>
      </w:r>
      <w:r w:rsidRPr="008A1784">
        <w:rPr>
          <w:rFonts w:ascii="Times New Roman" w:hAnsi="Times New Roman" w:cs="Times New Roman"/>
          <w:sz w:val="24"/>
          <w:szCs w:val="24"/>
        </w:rPr>
        <w:t xml:space="preserve"> the shift in demand and supply, the reasoning is that its attainable level mainly defines the demand for a product or service. Surge pricing takes effect when the supply for trips surpasses the availability of drivers, raising the cost</w:t>
      </w:r>
      <w:r w:rsidR="007E6F42">
        <w:rPr>
          <w:rFonts w:ascii="Times New Roman" w:hAnsi="Times New Roman" w:cs="Times New Roman"/>
          <w:sz w:val="24"/>
          <w:szCs w:val="24"/>
        </w:rPr>
        <w:t xml:space="preserve"> (Chen &amp; Sheldon, 2016)</w:t>
      </w:r>
      <w:r w:rsidRPr="008A1784">
        <w:rPr>
          <w:rFonts w:ascii="Times New Roman" w:hAnsi="Times New Roman" w:cs="Times New Roman"/>
          <w:sz w:val="24"/>
          <w:szCs w:val="24"/>
        </w:rPr>
        <w:t xml:space="preserve">. A 'surge' icon automatically appears on the customer's interface. If a passenger still desires a ride, Uber will display the spike increase and ask users to accept the premium cost. </w:t>
      </w:r>
      <w:r w:rsidR="00A92261" w:rsidRPr="008A1784">
        <w:rPr>
          <w:rFonts w:ascii="Times New Roman" w:hAnsi="Times New Roman" w:cs="Times New Roman"/>
          <w:sz w:val="24"/>
          <w:szCs w:val="24"/>
        </w:rPr>
        <w:t>In addition to that, s</w:t>
      </w:r>
      <w:r w:rsidRPr="008A1784">
        <w:rPr>
          <w:rFonts w:ascii="Times New Roman" w:hAnsi="Times New Roman" w:cs="Times New Roman"/>
          <w:sz w:val="24"/>
          <w:szCs w:val="24"/>
        </w:rPr>
        <w:t>urge pricing has two impacts: clients willing t</w:t>
      </w:r>
      <w:r w:rsidRPr="008A1784">
        <w:rPr>
          <w:rFonts w:ascii="Times New Roman" w:hAnsi="Times New Roman" w:cs="Times New Roman"/>
          <w:sz w:val="24"/>
          <w:szCs w:val="24"/>
        </w:rPr>
        <w:t>o wait for a ride generally decide to wait till the prices come down, and nearby operators go to that location to collect the higher premiums. Consequently, the number of individuals seeking Uber services and the number of active drivers become ever more e</w:t>
      </w:r>
      <w:r w:rsidRPr="008A1784">
        <w:rPr>
          <w:rFonts w:ascii="Times New Roman" w:hAnsi="Times New Roman" w:cs="Times New Roman"/>
          <w:sz w:val="24"/>
          <w:szCs w:val="24"/>
        </w:rPr>
        <w:t>qually spread, minimizing long waits.</w:t>
      </w:r>
      <w:r w:rsidR="00A92261" w:rsidRPr="008A1784">
        <w:rPr>
          <w:rFonts w:ascii="Times New Roman" w:hAnsi="Times New Roman" w:cs="Times New Roman"/>
          <w:sz w:val="24"/>
          <w:szCs w:val="24"/>
        </w:rPr>
        <w:t xml:space="preserve"> In </w:t>
      </w:r>
      <w:r w:rsidR="007E6F42" w:rsidRPr="008A1784">
        <w:rPr>
          <w:rFonts w:ascii="Times New Roman" w:hAnsi="Times New Roman" w:cs="Times New Roman"/>
          <w:sz w:val="24"/>
          <w:szCs w:val="24"/>
        </w:rPr>
        <w:t>essence,</w:t>
      </w:r>
      <w:r w:rsidR="007E6F42">
        <w:rPr>
          <w:rFonts w:ascii="Times New Roman" w:hAnsi="Times New Roman" w:cs="Times New Roman"/>
          <w:sz w:val="24"/>
          <w:szCs w:val="24"/>
        </w:rPr>
        <w:t xml:space="preserve"> </w:t>
      </w:r>
      <w:r w:rsidR="00291DC1">
        <w:rPr>
          <w:rFonts w:ascii="Times New Roman" w:hAnsi="Times New Roman" w:cs="Times New Roman"/>
          <w:sz w:val="24"/>
          <w:szCs w:val="24"/>
        </w:rPr>
        <w:t>C</w:t>
      </w:r>
      <w:r w:rsidR="007E6F42">
        <w:rPr>
          <w:rFonts w:ascii="Times New Roman" w:hAnsi="Times New Roman" w:cs="Times New Roman"/>
          <w:sz w:val="24"/>
          <w:szCs w:val="24"/>
        </w:rPr>
        <w:t xml:space="preserve">hen </w:t>
      </w:r>
      <w:r w:rsidR="009008E0">
        <w:rPr>
          <w:rFonts w:ascii="Times New Roman" w:hAnsi="Times New Roman" w:cs="Times New Roman"/>
          <w:sz w:val="24"/>
          <w:szCs w:val="24"/>
        </w:rPr>
        <w:t>&amp;</w:t>
      </w:r>
      <w:r w:rsidR="007E6F42">
        <w:rPr>
          <w:rFonts w:ascii="Times New Roman" w:hAnsi="Times New Roman" w:cs="Times New Roman"/>
          <w:sz w:val="24"/>
          <w:szCs w:val="24"/>
        </w:rPr>
        <w:t xml:space="preserve"> Sheldon (2016) argue that </w:t>
      </w:r>
      <w:r w:rsidR="00A92261" w:rsidRPr="008A1784">
        <w:rPr>
          <w:rFonts w:ascii="Times New Roman" w:hAnsi="Times New Roman" w:cs="Times New Roman"/>
          <w:sz w:val="24"/>
          <w:szCs w:val="24"/>
        </w:rPr>
        <w:t>Uber's goal is to provide as many rides and operators as feasible, irrespective of any artificial or national disaster that might hinder conventional forms of transport from fulfilling customer demands. Uber's goal here is not to increase prices indiscriminately; instead, it employs its sophisticated technology to respond to locations and times of short supply.</w:t>
      </w:r>
      <w:r w:rsidR="005872E3" w:rsidRPr="008A1784">
        <w:rPr>
          <w:rFonts w:ascii="Times New Roman" w:hAnsi="Times New Roman" w:cs="Times New Roman"/>
          <w:sz w:val="24"/>
          <w:szCs w:val="24"/>
        </w:rPr>
        <w:t xml:space="preserve"> Uber's surge, in theory, matches market forces by repositioning drivers to such zones, ensuring that the sharp rise is reduced as a result of the rush of operators.</w:t>
      </w:r>
    </w:p>
    <w:p w:rsidR="005872E3" w:rsidRPr="008A1784" w:rsidRDefault="005C0A43" w:rsidP="00774F8F">
      <w:pPr>
        <w:spacing w:after="0" w:line="480" w:lineRule="auto"/>
        <w:ind w:firstLine="720"/>
        <w:contextualSpacing/>
        <w:rPr>
          <w:rFonts w:ascii="Times New Roman" w:hAnsi="Times New Roman" w:cs="Times New Roman"/>
          <w:sz w:val="24"/>
          <w:szCs w:val="24"/>
        </w:rPr>
      </w:pPr>
      <w:r w:rsidRPr="008A1784">
        <w:rPr>
          <w:rFonts w:ascii="Times New Roman" w:hAnsi="Times New Roman" w:cs="Times New Roman"/>
          <w:sz w:val="24"/>
          <w:szCs w:val="24"/>
        </w:rPr>
        <w:t>Evaluating Uber's surge pricing in the context of discrimination reveals that Uber is one of the companies determined to make profits at all costs. For inst</w:t>
      </w:r>
      <w:r w:rsidRPr="008A1784">
        <w:rPr>
          <w:rFonts w:ascii="Times New Roman" w:hAnsi="Times New Roman" w:cs="Times New Roman"/>
          <w:sz w:val="24"/>
          <w:szCs w:val="24"/>
        </w:rPr>
        <w:t xml:space="preserve">ance, Uber introduced the UberX initiative in 2012, enabling virtually anybody to be a driver. Uber's reputation </w:t>
      </w:r>
      <w:r w:rsidRPr="008A1784">
        <w:rPr>
          <w:rFonts w:ascii="Times New Roman" w:hAnsi="Times New Roman" w:cs="Times New Roman"/>
          <w:sz w:val="24"/>
          <w:szCs w:val="24"/>
        </w:rPr>
        <w:lastRenderedPageBreak/>
        <w:t>skyrocketed thanks to the UberX initiative, making the organization one of the fastest-growing and most lucrative startup startups on the plane</w:t>
      </w:r>
      <w:r w:rsidRPr="008A1784">
        <w:rPr>
          <w:rFonts w:ascii="Times New Roman" w:hAnsi="Times New Roman" w:cs="Times New Roman"/>
          <w:sz w:val="24"/>
          <w:szCs w:val="24"/>
        </w:rPr>
        <w:t xml:space="preserve">t. In addition to that, as discussed earlier, </w:t>
      </w:r>
      <w:r w:rsidR="00B56EEA" w:rsidRPr="008A1784">
        <w:rPr>
          <w:rFonts w:ascii="Times New Roman" w:hAnsi="Times New Roman" w:cs="Times New Roman"/>
          <w:sz w:val="24"/>
          <w:szCs w:val="24"/>
        </w:rPr>
        <w:t>Uber rates increase at rush hours as a response to surge pricing to get more cars on the streets and enhance reliability</w:t>
      </w:r>
      <w:r w:rsidR="007E6F42">
        <w:rPr>
          <w:rFonts w:ascii="Times New Roman" w:hAnsi="Times New Roman" w:cs="Times New Roman"/>
          <w:sz w:val="24"/>
          <w:szCs w:val="24"/>
        </w:rPr>
        <w:t xml:space="preserve"> (Castillo, 2020)</w:t>
      </w:r>
      <w:r w:rsidR="00B56EEA" w:rsidRPr="008A1784">
        <w:rPr>
          <w:rFonts w:ascii="Times New Roman" w:hAnsi="Times New Roman" w:cs="Times New Roman"/>
          <w:sz w:val="24"/>
          <w:szCs w:val="24"/>
        </w:rPr>
        <w:t>. When there are more drivers on the road, prices return to normal. However, the model used by Uber exploits clients during emergencies, holidays n and rush hours. That is why the surge pricing strategy is considered discriminatory. Uber can serve an array of economic tiers by employing novel lines of operation that serve the same function. Uber can effectively price discriminate at five price points, spanning from UberX at the cheaper side to Uber LUX at the premium segment.</w:t>
      </w:r>
      <w:r w:rsidR="002E77A4" w:rsidRPr="008A1784">
        <w:rPr>
          <w:rFonts w:ascii="Times New Roman" w:hAnsi="Times New Roman" w:cs="Times New Roman"/>
          <w:sz w:val="24"/>
          <w:szCs w:val="24"/>
        </w:rPr>
        <w:t xml:space="preserve"> When a company offers a product or a service to potential consumers at multiple different prices for motives often not tied to economics, it is referred to as price discrimination. The firm earns extra profit from price discrimination.</w:t>
      </w:r>
    </w:p>
    <w:p w:rsidR="002E77A4" w:rsidRPr="008A1784" w:rsidRDefault="005C0A43" w:rsidP="007E6F42">
      <w:pPr>
        <w:spacing w:after="0" w:line="480" w:lineRule="auto"/>
        <w:ind w:firstLine="720"/>
        <w:contextualSpacing/>
        <w:rPr>
          <w:rFonts w:ascii="Times New Roman" w:hAnsi="Times New Roman" w:cs="Times New Roman"/>
          <w:sz w:val="24"/>
          <w:szCs w:val="24"/>
        </w:rPr>
      </w:pPr>
      <w:r w:rsidRPr="008A1784">
        <w:rPr>
          <w:rFonts w:ascii="Times New Roman" w:hAnsi="Times New Roman" w:cs="Times New Roman"/>
          <w:sz w:val="24"/>
          <w:szCs w:val="24"/>
        </w:rPr>
        <w:t>Economies of scope and scale are two notions that highlight why multinational firms' budgets are often lower. The average co</w:t>
      </w:r>
      <w:r w:rsidRPr="008A1784">
        <w:rPr>
          <w:rFonts w:ascii="Times New Roman" w:hAnsi="Times New Roman" w:cs="Times New Roman"/>
          <w:sz w:val="24"/>
          <w:szCs w:val="24"/>
        </w:rPr>
        <w:t>sts of production of a variety of products are the focus of economies of scope. On the other hand, economies of scale are associated with the competitive edge that arises from a broader le</w:t>
      </w:r>
      <w:r w:rsidR="000A36D2" w:rsidRPr="008A1784">
        <w:rPr>
          <w:rFonts w:ascii="Times New Roman" w:hAnsi="Times New Roman" w:cs="Times New Roman"/>
          <w:sz w:val="24"/>
          <w:szCs w:val="24"/>
        </w:rPr>
        <w:t xml:space="preserve">vel of output for a single product. In the case of Uber, it is a software entity, not a transportation company, contrary to popular opinion. Transport operators can think local, designing services that allow them to increase their operations depending on the needs of their service while also trying to balance those economies' expenses. Transport operators have always been intrinsically local players: carrying clients from one location to </w:t>
      </w:r>
      <w:r w:rsidR="007E6F42">
        <w:rPr>
          <w:rFonts w:ascii="Times New Roman" w:hAnsi="Times New Roman" w:cs="Times New Roman"/>
          <w:sz w:val="24"/>
          <w:szCs w:val="24"/>
        </w:rPr>
        <w:t>another, which is how the industry operates</w:t>
      </w:r>
      <w:r w:rsidR="000A36D2" w:rsidRPr="008A1784">
        <w:rPr>
          <w:rFonts w:ascii="Times New Roman" w:hAnsi="Times New Roman" w:cs="Times New Roman"/>
          <w:sz w:val="24"/>
          <w:szCs w:val="24"/>
        </w:rPr>
        <w:t xml:space="preserve">. However, technology enterprises, on the other hand, are inherently international because their product innovation needs worldwide markets to recognize their business models and revenue streams fully.  A local firm's competitive interactions are significantly distinct from those of a hostile force like Uber. A retail company </w:t>
      </w:r>
      <w:r w:rsidR="000A36D2" w:rsidRPr="008A1784">
        <w:rPr>
          <w:rFonts w:ascii="Times New Roman" w:hAnsi="Times New Roman" w:cs="Times New Roman"/>
          <w:sz w:val="24"/>
          <w:szCs w:val="24"/>
        </w:rPr>
        <w:lastRenderedPageBreak/>
        <w:t>can try to adapt to meet the needs of a limited segment of customers, but keeping them pleased does not need ingenuity.</w:t>
      </w:r>
      <w:r w:rsidR="00C21E07" w:rsidRPr="008A1784">
        <w:rPr>
          <w:rFonts w:ascii="Times New Roman" w:hAnsi="Times New Roman" w:cs="Times New Roman"/>
          <w:sz w:val="24"/>
          <w:szCs w:val="24"/>
        </w:rPr>
        <w:t xml:space="preserve"> A global multinational must fulfill the demand of various factions in various locations around the globe, each with its list of requirements and requirements, which demands resolving distinct issues. In addition to that, there is globalization. An Uber customer in one country can visit another country and receive the same quality of services, provided they have the Uber application installed on their smartphones.</w:t>
      </w:r>
      <w:r w:rsidR="007E6F42">
        <w:rPr>
          <w:rFonts w:ascii="Times New Roman" w:hAnsi="Times New Roman" w:cs="Times New Roman"/>
          <w:sz w:val="24"/>
          <w:szCs w:val="24"/>
        </w:rPr>
        <w:t xml:space="preserve"> Also</w:t>
      </w:r>
      <w:r w:rsidR="00832449" w:rsidRPr="008A1784">
        <w:rPr>
          <w:rFonts w:ascii="Times New Roman" w:hAnsi="Times New Roman" w:cs="Times New Roman"/>
          <w:sz w:val="24"/>
          <w:szCs w:val="24"/>
        </w:rPr>
        <w:t>, the concept that local competitors can compete in the international markets in a world where people travel more than ever is nonsensical. When a sector, like transportation, becomes transnational and has a significant technological element, it becomes hard to compete locally. In essence, venture capitalists see the value of the corporation's economy of scale and scope approach, which is why it is highly regarded.</w:t>
      </w:r>
    </w:p>
    <w:p w:rsidR="00832449" w:rsidRDefault="005C0A43" w:rsidP="00774F8F">
      <w:pPr>
        <w:spacing w:after="0" w:line="480" w:lineRule="auto"/>
        <w:ind w:firstLine="720"/>
        <w:contextualSpacing/>
        <w:rPr>
          <w:rFonts w:ascii="Times New Roman" w:hAnsi="Times New Roman" w:cs="Times New Roman"/>
          <w:sz w:val="24"/>
          <w:szCs w:val="24"/>
        </w:rPr>
      </w:pPr>
      <w:r w:rsidRPr="008A1784">
        <w:rPr>
          <w:rFonts w:ascii="Times New Roman" w:hAnsi="Times New Roman" w:cs="Times New Roman"/>
          <w:sz w:val="24"/>
          <w:szCs w:val="24"/>
        </w:rPr>
        <w:t xml:space="preserve">Furthermore, Uber innovates its corporate structure employing Game Theory tenets (a </w:t>
      </w:r>
      <w:r w:rsidRPr="008A1784">
        <w:rPr>
          <w:rFonts w:ascii="Times New Roman" w:hAnsi="Times New Roman" w:cs="Times New Roman"/>
          <w:sz w:val="24"/>
          <w:szCs w:val="24"/>
        </w:rPr>
        <w:t>decision-making framework adopted by companies, people, and agencies to make informed decisions)</w:t>
      </w:r>
      <w:r w:rsidR="007E6F42">
        <w:rPr>
          <w:rFonts w:ascii="Times New Roman" w:hAnsi="Times New Roman" w:cs="Times New Roman"/>
          <w:sz w:val="24"/>
          <w:szCs w:val="24"/>
        </w:rPr>
        <w:t xml:space="preserve"> (Muller, 2020)</w:t>
      </w:r>
      <w:r w:rsidRPr="008A1784">
        <w:rPr>
          <w:rFonts w:ascii="Times New Roman" w:hAnsi="Times New Roman" w:cs="Times New Roman"/>
          <w:sz w:val="24"/>
          <w:szCs w:val="24"/>
        </w:rPr>
        <w:t>. Uber's pricing strategy, and its policy towards freelance taxi drivers, differentiate the firm from its rivals. Uber operates in an ongoing 'ga</w:t>
      </w:r>
      <w:r w:rsidRPr="008A1784">
        <w:rPr>
          <w:rFonts w:ascii="Times New Roman" w:hAnsi="Times New Roman" w:cs="Times New Roman"/>
          <w:sz w:val="24"/>
          <w:szCs w:val="24"/>
        </w:rPr>
        <w:t>me' with its taxi drivers to persuade them to stick with the company instead of switching to its rivals.</w:t>
      </w:r>
      <w:r w:rsidR="002969E7" w:rsidRPr="008A1784">
        <w:rPr>
          <w:rFonts w:ascii="Times New Roman" w:hAnsi="Times New Roman" w:cs="Times New Roman"/>
          <w:sz w:val="24"/>
          <w:szCs w:val="24"/>
        </w:rPr>
        <w:t xml:space="preserve"> To influence when, where, and how long drivers work, the company employs behavioral incentives and other sociological practices.</w:t>
      </w:r>
      <w:r w:rsidR="008A1784" w:rsidRPr="008A1784">
        <w:rPr>
          <w:rFonts w:ascii="Times New Roman" w:hAnsi="Times New Roman" w:cs="Times New Roman"/>
          <w:sz w:val="24"/>
          <w:szCs w:val="24"/>
        </w:rPr>
        <w:t xml:space="preserve"> </w:t>
      </w:r>
      <w:r w:rsidR="007E6F42">
        <w:rPr>
          <w:rFonts w:ascii="Times New Roman" w:hAnsi="Times New Roman" w:cs="Times New Roman"/>
          <w:sz w:val="24"/>
          <w:szCs w:val="24"/>
        </w:rPr>
        <w:t>According to Muller (2020), i</w:t>
      </w:r>
      <w:r w:rsidR="008A1784" w:rsidRPr="008A1784">
        <w:rPr>
          <w:rFonts w:ascii="Times New Roman" w:hAnsi="Times New Roman" w:cs="Times New Roman"/>
          <w:sz w:val="24"/>
          <w:szCs w:val="24"/>
        </w:rPr>
        <w:t>t is a race to find the most efficient system feasible, maintaining a balance between rider desire and driver availability at the lowest cost to riders and the business. Uber has explored with video game tactics and non-cash rewards of little significance to incentivize workers to drive harder for longer, and often at hours or locations which are less profitable for drivers, by engaging dozens of sociologists and statisticians.</w:t>
      </w:r>
    </w:p>
    <w:p w:rsidR="007357C4" w:rsidRDefault="005C0A43" w:rsidP="00774F8F">
      <w:pPr>
        <w:spacing w:after="0" w:line="480" w:lineRule="auto"/>
        <w:ind w:firstLine="720"/>
        <w:contextualSpacing/>
        <w:rPr>
          <w:rFonts w:ascii="Times New Roman" w:hAnsi="Times New Roman" w:cs="Times New Roman"/>
          <w:sz w:val="24"/>
          <w:szCs w:val="24"/>
        </w:rPr>
      </w:pPr>
      <w:r w:rsidRPr="008A1784">
        <w:rPr>
          <w:rFonts w:ascii="Times New Roman" w:hAnsi="Times New Roman" w:cs="Times New Roman"/>
          <w:sz w:val="24"/>
          <w:szCs w:val="24"/>
        </w:rPr>
        <w:lastRenderedPageBreak/>
        <w:t xml:space="preserve">Uber's global reach is enticing to financiers. However, the business has </w:t>
      </w:r>
      <w:r w:rsidRPr="008A1784">
        <w:rPr>
          <w:rFonts w:ascii="Times New Roman" w:hAnsi="Times New Roman" w:cs="Times New Roman"/>
          <w:sz w:val="24"/>
          <w:szCs w:val="24"/>
        </w:rPr>
        <w:t>to overcome local policy and political considerations on how</w:t>
      </w:r>
      <w:r w:rsidR="00607117">
        <w:rPr>
          <w:rFonts w:ascii="Times New Roman" w:hAnsi="Times New Roman" w:cs="Times New Roman"/>
          <w:sz w:val="24"/>
          <w:szCs w:val="24"/>
        </w:rPr>
        <w:t xml:space="preserve"> it operates not only in the US</w:t>
      </w:r>
      <w:r w:rsidRPr="008A1784">
        <w:rPr>
          <w:rFonts w:ascii="Times New Roman" w:hAnsi="Times New Roman" w:cs="Times New Roman"/>
          <w:sz w:val="24"/>
          <w:szCs w:val="24"/>
        </w:rPr>
        <w:t xml:space="preserve"> but in other jurisdictions</w:t>
      </w:r>
      <w:r w:rsidR="005D2D79">
        <w:rPr>
          <w:rFonts w:ascii="Times New Roman" w:hAnsi="Times New Roman" w:cs="Times New Roman"/>
          <w:sz w:val="24"/>
          <w:szCs w:val="24"/>
        </w:rPr>
        <w:t xml:space="preserve"> (The Washington Post, 2019)</w:t>
      </w:r>
      <w:r w:rsidRPr="008A1784">
        <w:rPr>
          <w:rFonts w:ascii="Times New Roman" w:hAnsi="Times New Roman" w:cs="Times New Roman"/>
          <w:sz w:val="24"/>
          <w:szCs w:val="24"/>
        </w:rPr>
        <w:t>.</w:t>
      </w:r>
      <w:r w:rsidR="009970D8" w:rsidRPr="009970D8">
        <w:t xml:space="preserve"> </w:t>
      </w:r>
      <w:r w:rsidR="009970D8" w:rsidRPr="009970D8">
        <w:rPr>
          <w:rFonts w:ascii="Times New Roman" w:hAnsi="Times New Roman" w:cs="Times New Roman"/>
          <w:sz w:val="24"/>
          <w:szCs w:val="24"/>
        </w:rPr>
        <w:t>Its future depends on its ability to expand globally.</w:t>
      </w:r>
      <w:r w:rsidR="007810E7">
        <w:rPr>
          <w:rFonts w:ascii="Times New Roman" w:hAnsi="Times New Roman" w:cs="Times New Roman"/>
          <w:sz w:val="24"/>
          <w:szCs w:val="24"/>
        </w:rPr>
        <w:t xml:space="preserve"> However, the company </w:t>
      </w:r>
      <w:r w:rsidR="005D2D79">
        <w:rPr>
          <w:rFonts w:ascii="Times New Roman" w:hAnsi="Times New Roman" w:cs="Times New Roman"/>
          <w:sz w:val="24"/>
          <w:szCs w:val="24"/>
        </w:rPr>
        <w:t xml:space="preserve">must be aware of the dangers </w:t>
      </w:r>
      <w:r w:rsidR="007810E7">
        <w:rPr>
          <w:rFonts w:ascii="Times New Roman" w:hAnsi="Times New Roman" w:cs="Times New Roman"/>
          <w:sz w:val="24"/>
          <w:szCs w:val="24"/>
        </w:rPr>
        <w:t>its services present in foreign markets to its reputation and bottom line.</w:t>
      </w:r>
      <w:r w:rsidR="007810E7" w:rsidRPr="007810E7">
        <w:t xml:space="preserve"> </w:t>
      </w:r>
      <w:r w:rsidR="007810E7" w:rsidRPr="005D2D79">
        <w:rPr>
          <w:rFonts w:ascii="Times New Roman" w:hAnsi="Times New Roman" w:cs="Times New Roman"/>
          <w:sz w:val="24"/>
          <w:szCs w:val="24"/>
        </w:rPr>
        <w:t>In addition to that,</w:t>
      </w:r>
      <w:r w:rsidR="007810E7">
        <w:t xml:space="preserve"> </w:t>
      </w:r>
      <w:r w:rsidR="007810E7" w:rsidRPr="007810E7">
        <w:rPr>
          <w:rFonts w:ascii="Times New Roman" w:hAnsi="Times New Roman" w:cs="Times New Roman"/>
          <w:sz w:val="24"/>
          <w:szCs w:val="24"/>
        </w:rPr>
        <w:t>Uber's success was built on the struggles it won with regula</w:t>
      </w:r>
      <w:r w:rsidR="00607117">
        <w:rPr>
          <w:rFonts w:ascii="Times New Roman" w:hAnsi="Times New Roman" w:cs="Times New Roman"/>
          <w:sz w:val="24"/>
          <w:szCs w:val="24"/>
        </w:rPr>
        <w:t>tors and policymakers in the US</w:t>
      </w:r>
      <w:r w:rsidR="007810E7" w:rsidRPr="007810E7">
        <w:rPr>
          <w:rFonts w:ascii="Times New Roman" w:hAnsi="Times New Roman" w:cs="Times New Roman"/>
          <w:sz w:val="24"/>
          <w:szCs w:val="24"/>
        </w:rPr>
        <w:t xml:space="preserve"> over the last decade. Uber acknowledges that its sustainability will be reliant in part on its ability to win over policymakers all around the planet as it reveals possible risks to investors.</w:t>
      </w:r>
      <w:r w:rsidR="005D2D79">
        <w:rPr>
          <w:rFonts w:ascii="Times New Roman" w:hAnsi="Times New Roman" w:cs="Times New Roman"/>
          <w:sz w:val="24"/>
          <w:szCs w:val="24"/>
        </w:rPr>
        <w:t xml:space="preserve"> For instance</w:t>
      </w:r>
      <w:r w:rsidR="007810E7" w:rsidRPr="007810E7">
        <w:rPr>
          <w:rFonts w:ascii="Times New Roman" w:hAnsi="Times New Roman" w:cs="Times New Roman"/>
          <w:sz w:val="24"/>
          <w:szCs w:val="24"/>
        </w:rPr>
        <w:t>, Uber's business strategy rests on its personnel being categorized as freelancers instead of staff. However, authorities in other juri</w:t>
      </w:r>
      <w:r w:rsidR="007810E7">
        <w:rPr>
          <w:rFonts w:ascii="Times New Roman" w:hAnsi="Times New Roman" w:cs="Times New Roman"/>
          <w:sz w:val="24"/>
          <w:szCs w:val="24"/>
        </w:rPr>
        <w:t>sdictions may react differently to this business model as the company seeks to expand in new markets.</w:t>
      </w:r>
      <w:r w:rsidR="007810E7" w:rsidRPr="007810E7">
        <w:t xml:space="preserve"> </w:t>
      </w:r>
      <w:r w:rsidR="007810E7" w:rsidRPr="007810E7">
        <w:rPr>
          <w:rFonts w:ascii="Times New Roman" w:hAnsi="Times New Roman" w:cs="Times New Roman"/>
          <w:sz w:val="24"/>
          <w:szCs w:val="24"/>
        </w:rPr>
        <w:t xml:space="preserve">Regulators </w:t>
      </w:r>
      <w:r w:rsidR="005D7FC7">
        <w:rPr>
          <w:rFonts w:ascii="Times New Roman" w:hAnsi="Times New Roman" w:cs="Times New Roman"/>
          <w:sz w:val="24"/>
          <w:szCs w:val="24"/>
        </w:rPr>
        <w:t>worldwide are questioning</w:t>
      </w:r>
      <w:r w:rsidR="007810E7" w:rsidRPr="007810E7">
        <w:rPr>
          <w:rFonts w:ascii="Times New Roman" w:hAnsi="Times New Roman" w:cs="Times New Roman"/>
          <w:sz w:val="24"/>
          <w:szCs w:val="24"/>
        </w:rPr>
        <w:t xml:space="preserve"> how Uber categorizes its personnel</w:t>
      </w:r>
      <w:r w:rsidR="005D2D79">
        <w:rPr>
          <w:rFonts w:ascii="Times New Roman" w:hAnsi="Times New Roman" w:cs="Times New Roman"/>
          <w:sz w:val="24"/>
          <w:szCs w:val="24"/>
        </w:rPr>
        <w:t xml:space="preserve"> (The Washington Post, 2019)</w:t>
      </w:r>
      <w:r w:rsidR="007810E7" w:rsidRPr="007810E7">
        <w:rPr>
          <w:rFonts w:ascii="Times New Roman" w:hAnsi="Times New Roman" w:cs="Times New Roman"/>
          <w:sz w:val="24"/>
          <w:szCs w:val="24"/>
        </w:rPr>
        <w:t xml:space="preserve">. Even as drivers in the United States decried the </w:t>
      </w:r>
      <w:r w:rsidR="005D7FC7" w:rsidRPr="007810E7">
        <w:rPr>
          <w:rFonts w:ascii="Times New Roman" w:hAnsi="Times New Roman" w:cs="Times New Roman"/>
          <w:sz w:val="24"/>
          <w:szCs w:val="24"/>
        </w:rPr>
        <w:t>firm's</w:t>
      </w:r>
      <w:r w:rsidR="005D7FC7">
        <w:rPr>
          <w:rFonts w:ascii="Times New Roman" w:hAnsi="Times New Roman" w:cs="Times New Roman"/>
          <w:sz w:val="24"/>
          <w:szCs w:val="24"/>
        </w:rPr>
        <w:t xml:space="preserve"> compensation and </w:t>
      </w:r>
      <w:r w:rsidR="007810E7" w:rsidRPr="007810E7">
        <w:rPr>
          <w:rFonts w:ascii="Times New Roman" w:hAnsi="Times New Roman" w:cs="Times New Roman"/>
          <w:sz w:val="24"/>
          <w:szCs w:val="24"/>
        </w:rPr>
        <w:t>employment</w:t>
      </w:r>
      <w:r w:rsidR="005D7FC7">
        <w:rPr>
          <w:rFonts w:ascii="Times New Roman" w:hAnsi="Times New Roman" w:cs="Times New Roman"/>
          <w:sz w:val="24"/>
          <w:szCs w:val="24"/>
        </w:rPr>
        <w:t xml:space="preserve"> terms</w:t>
      </w:r>
      <w:r w:rsidR="007810E7" w:rsidRPr="007810E7">
        <w:rPr>
          <w:rFonts w:ascii="Times New Roman" w:hAnsi="Times New Roman" w:cs="Times New Roman"/>
          <w:sz w:val="24"/>
          <w:szCs w:val="24"/>
        </w:rPr>
        <w:t xml:space="preserve">, the </w:t>
      </w:r>
      <w:r w:rsidR="005D7FC7" w:rsidRPr="007810E7">
        <w:rPr>
          <w:rFonts w:ascii="Times New Roman" w:hAnsi="Times New Roman" w:cs="Times New Roman"/>
          <w:sz w:val="24"/>
          <w:szCs w:val="24"/>
        </w:rPr>
        <w:t>worldwide</w:t>
      </w:r>
      <w:r w:rsidR="007810E7" w:rsidRPr="007810E7">
        <w:rPr>
          <w:rFonts w:ascii="Times New Roman" w:hAnsi="Times New Roman" w:cs="Times New Roman"/>
          <w:sz w:val="24"/>
          <w:szCs w:val="24"/>
        </w:rPr>
        <w:t xml:space="preserve"> perception is the opposite.</w:t>
      </w:r>
      <w:r w:rsidR="00744E0E">
        <w:rPr>
          <w:rFonts w:ascii="Times New Roman" w:hAnsi="Times New Roman" w:cs="Times New Roman"/>
          <w:sz w:val="24"/>
          <w:szCs w:val="24"/>
        </w:rPr>
        <w:t xml:space="preserve"> For instance, in 2018, </w:t>
      </w:r>
      <w:r w:rsidR="00744E0E" w:rsidRPr="00744E0E">
        <w:rPr>
          <w:rFonts w:ascii="Times New Roman" w:hAnsi="Times New Roman" w:cs="Times New Roman"/>
          <w:sz w:val="24"/>
          <w:szCs w:val="24"/>
        </w:rPr>
        <w:t>a court in the United Kingdom backed a judgment that Uber ought to offer its operators incentives like paid holiday and base pay.</w:t>
      </w:r>
      <w:r w:rsidR="000E5B41">
        <w:rPr>
          <w:rFonts w:ascii="Times New Roman" w:hAnsi="Times New Roman" w:cs="Times New Roman"/>
          <w:sz w:val="24"/>
          <w:szCs w:val="24"/>
        </w:rPr>
        <w:t xml:space="preserve"> In addition to that, the taxi industry is robust in the international market, where diffe</w:t>
      </w:r>
      <w:r w:rsidR="005D7FC7">
        <w:rPr>
          <w:rFonts w:ascii="Times New Roman" w:hAnsi="Times New Roman" w:cs="Times New Roman"/>
          <w:sz w:val="24"/>
          <w:szCs w:val="24"/>
        </w:rPr>
        <w:t>rent countries have gained valuable insights from</w:t>
      </w:r>
      <w:r w:rsidR="000E5B41">
        <w:rPr>
          <w:rFonts w:ascii="Times New Roman" w:hAnsi="Times New Roman" w:cs="Times New Roman"/>
          <w:sz w:val="24"/>
          <w:szCs w:val="24"/>
        </w:rPr>
        <w:t xml:space="preserve"> Uber’s rapid </w:t>
      </w:r>
      <w:r w:rsidR="005D7FC7">
        <w:rPr>
          <w:rFonts w:ascii="Times New Roman" w:hAnsi="Times New Roman" w:cs="Times New Roman"/>
          <w:sz w:val="24"/>
          <w:szCs w:val="24"/>
        </w:rPr>
        <w:t>growth</w:t>
      </w:r>
      <w:r w:rsidR="00D579C2">
        <w:rPr>
          <w:rFonts w:ascii="Times New Roman" w:hAnsi="Times New Roman" w:cs="Times New Roman"/>
          <w:sz w:val="24"/>
          <w:szCs w:val="24"/>
        </w:rPr>
        <w:t xml:space="preserve"> in the US</w:t>
      </w:r>
      <w:r w:rsidR="000E5B41">
        <w:rPr>
          <w:rFonts w:ascii="Times New Roman" w:hAnsi="Times New Roman" w:cs="Times New Roman"/>
          <w:sz w:val="24"/>
          <w:szCs w:val="24"/>
        </w:rPr>
        <w:t xml:space="preserve"> Uber may find it problematic to expand into new territories, especially in countrie</w:t>
      </w:r>
      <w:r>
        <w:rPr>
          <w:rFonts w:ascii="Times New Roman" w:hAnsi="Times New Roman" w:cs="Times New Roman"/>
          <w:sz w:val="24"/>
          <w:szCs w:val="24"/>
        </w:rPr>
        <w:t>s where local taxi operators</w:t>
      </w:r>
      <w:r w:rsidR="000E5B41">
        <w:rPr>
          <w:rFonts w:ascii="Times New Roman" w:hAnsi="Times New Roman" w:cs="Times New Roman"/>
          <w:sz w:val="24"/>
          <w:szCs w:val="24"/>
        </w:rPr>
        <w:t xml:space="preserve"> exert pressure on the authorities to halt Uber’s entry in favor of local taxi businesses operating using similar models. </w:t>
      </w:r>
      <w:r w:rsidR="000E5B41" w:rsidRPr="000E5B41">
        <w:rPr>
          <w:rFonts w:ascii="Times New Roman" w:hAnsi="Times New Roman" w:cs="Times New Roman"/>
          <w:sz w:val="24"/>
          <w:szCs w:val="24"/>
        </w:rPr>
        <w:t>Many cab drivers, especially in Europe, have emphasized their objections to Uber's entrance into their areas. In Germany, for example, ride-hailing platforms like Uber are highly regulated, and cab drivers have staged major protests against efforts to lift those regulations.</w:t>
      </w:r>
      <w:r w:rsidR="000E5B41">
        <w:rPr>
          <w:rFonts w:ascii="Times New Roman" w:hAnsi="Times New Roman" w:cs="Times New Roman"/>
          <w:sz w:val="24"/>
          <w:szCs w:val="24"/>
        </w:rPr>
        <w:t xml:space="preserve"> </w:t>
      </w:r>
    </w:p>
    <w:p w:rsidR="008A1784" w:rsidRDefault="005C0A43" w:rsidP="00774F8F">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In addition to that, Uber's</w:t>
      </w:r>
      <w:r>
        <w:rPr>
          <w:rFonts w:ascii="Times New Roman" w:hAnsi="Times New Roman" w:cs="Times New Roman"/>
          <w:sz w:val="24"/>
          <w:szCs w:val="24"/>
        </w:rPr>
        <w:t xml:space="preserve"> corporate identity could be tarnished b</w:t>
      </w:r>
      <w:r w:rsidRPr="007357C4">
        <w:rPr>
          <w:rFonts w:ascii="Times New Roman" w:hAnsi="Times New Roman" w:cs="Times New Roman"/>
          <w:sz w:val="24"/>
          <w:szCs w:val="24"/>
        </w:rPr>
        <w:t>ecause of occupational injuries involving the business in other jurisdictions.</w:t>
      </w:r>
      <w:r>
        <w:rPr>
          <w:rFonts w:ascii="Times New Roman" w:hAnsi="Times New Roman" w:cs="Times New Roman"/>
          <w:sz w:val="24"/>
          <w:szCs w:val="24"/>
        </w:rPr>
        <w:t xml:space="preserve"> For instance, </w:t>
      </w:r>
      <w:r w:rsidR="005D7FC7">
        <w:rPr>
          <w:rFonts w:ascii="Times New Roman" w:hAnsi="Times New Roman" w:cs="Times New Roman"/>
          <w:sz w:val="24"/>
          <w:szCs w:val="24"/>
        </w:rPr>
        <w:t>when a commuter or Uber driver</w:t>
      </w:r>
      <w:r w:rsidRPr="007357C4">
        <w:rPr>
          <w:rFonts w:ascii="Times New Roman" w:hAnsi="Times New Roman" w:cs="Times New Roman"/>
          <w:sz w:val="24"/>
          <w:szCs w:val="24"/>
        </w:rPr>
        <w:t xml:space="preserve"> </w:t>
      </w:r>
      <w:r w:rsidR="005D7FC7">
        <w:rPr>
          <w:rFonts w:ascii="Times New Roman" w:hAnsi="Times New Roman" w:cs="Times New Roman"/>
          <w:sz w:val="24"/>
          <w:szCs w:val="24"/>
        </w:rPr>
        <w:t xml:space="preserve">is injured in a different </w:t>
      </w:r>
      <w:r w:rsidR="005D7FC7" w:rsidRPr="007357C4">
        <w:rPr>
          <w:rFonts w:ascii="Times New Roman" w:hAnsi="Times New Roman" w:cs="Times New Roman"/>
          <w:sz w:val="24"/>
          <w:szCs w:val="24"/>
        </w:rPr>
        <w:t>nation</w:t>
      </w:r>
      <w:r w:rsidRPr="007357C4">
        <w:rPr>
          <w:rFonts w:ascii="Times New Roman" w:hAnsi="Times New Roman" w:cs="Times New Roman"/>
          <w:sz w:val="24"/>
          <w:szCs w:val="24"/>
        </w:rPr>
        <w:t>, it might hurt Uber's reputation worldw</w:t>
      </w:r>
      <w:r w:rsidR="00F742E8">
        <w:rPr>
          <w:rFonts w:ascii="Times New Roman" w:hAnsi="Times New Roman" w:cs="Times New Roman"/>
          <w:sz w:val="24"/>
          <w:szCs w:val="24"/>
        </w:rPr>
        <w:t xml:space="preserve">ide. In its submission, the </w:t>
      </w:r>
      <w:r w:rsidR="005D7FC7">
        <w:rPr>
          <w:rFonts w:ascii="Times New Roman" w:hAnsi="Times New Roman" w:cs="Times New Roman"/>
          <w:sz w:val="24"/>
          <w:szCs w:val="24"/>
        </w:rPr>
        <w:t>enterprise</w:t>
      </w:r>
      <w:r w:rsidRPr="007357C4">
        <w:rPr>
          <w:rFonts w:ascii="Times New Roman" w:hAnsi="Times New Roman" w:cs="Times New Roman"/>
          <w:sz w:val="24"/>
          <w:szCs w:val="24"/>
        </w:rPr>
        <w:t xml:space="preserve"> provides </w:t>
      </w:r>
      <w:r w:rsidR="005D7FC7">
        <w:rPr>
          <w:rFonts w:ascii="Times New Roman" w:hAnsi="Times New Roman" w:cs="Times New Roman"/>
          <w:sz w:val="24"/>
          <w:szCs w:val="24"/>
        </w:rPr>
        <w:t>accounts in other nations to</w:t>
      </w:r>
      <w:r w:rsidRPr="007357C4">
        <w:rPr>
          <w:rFonts w:ascii="Times New Roman" w:hAnsi="Times New Roman" w:cs="Times New Roman"/>
          <w:sz w:val="24"/>
          <w:szCs w:val="24"/>
        </w:rPr>
        <w:t xml:space="preserve"> have </w:t>
      </w:r>
      <w:r w:rsidR="005D7FC7" w:rsidRPr="007357C4">
        <w:rPr>
          <w:rFonts w:ascii="Times New Roman" w:hAnsi="Times New Roman" w:cs="Times New Roman"/>
          <w:sz w:val="24"/>
          <w:szCs w:val="24"/>
        </w:rPr>
        <w:t>wounded</w:t>
      </w:r>
      <w:r w:rsidRPr="007357C4">
        <w:rPr>
          <w:rFonts w:ascii="Times New Roman" w:hAnsi="Times New Roman" w:cs="Times New Roman"/>
          <w:sz w:val="24"/>
          <w:szCs w:val="24"/>
        </w:rPr>
        <w:t xml:space="preserve"> its reputation, including a 2014 incident in India where an Uber operator was </w:t>
      </w:r>
      <w:r w:rsidR="00F742E8">
        <w:rPr>
          <w:rFonts w:ascii="Times New Roman" w:hAnsi="Times New Roman" w:cs="Times New Roman"/>
          <w:sz w:val="24"/>
          <w:szCs w:val="24"/>
        </w:rPr>
        <w:t xml:space="preserve">convicted of sexually abusing a </w:t>
      </w:r>
      <w:r w:rsidRPr="007357C4">
        <w:rPr>
          <w:rFonts w:ascii="Times New Roman" w:hAnsi="Times New Roman" w:cs="Times New Roman"/>
          <w:sz w:val="24"/>
          <w:szCs w:val="24"/>
        </w:rPr>
        <w:t>female passenger</w:t>
      </w:r>
      <w:r w:rsidR="005D2D79">
        <w:rPr>
          <w:rFonts w:ascii="Times New Roman" w:hAnsi="Times New Roman" w:cs="Times New Roman"/>
          <w:sz w:val="24"/>
          <w:szCs w:val="24"/>
        </w:rPr>
        <w:t xml:space="preserve"> (The Washington Post, 2019)</w:t>
      </w:r>
      <w:r w:rsidRPr="007357C4">
        <w:rPr>
          <w:rFonts w:ascii="Times New Roman" w:hAnsi="Times New Roman" w:cs="Times New Roman"/>
          <w:sz w:val="24"/>
          <w:szCs w:val="24"/>
        </w:rPr>
        <w:t>.</w:t>
      </w:r>
      <w:r w:rsidR="00F742E8">
        <w:rPr>
          <w:rFonts w:ascii="Times New Roman" w:hAnsi="Times New Roman" w:cs="Times New Roman"/>
          <w:sz w:val="24"/>
          <w:szCs w:val="24"/>
        </w:rPr>
        <w:t xml:space="preserve"> Also,</w:t>
      </w:r>
      <w:r w:rsidR="00F742E8" w:rsidRPr="00F742E8">
        <w:rPr>
          <w:rFonts w:ascii="Times New Roman" w:hAnsi="Times New Roman" w:cs="Times New Roman"/>
          <w:sz w:val="24"/>
          <w:szCs w:val="24"/>
        </w:rPr>
        <w:t xml:space="preserve"> it advises that throughout Latin America, there have been several allegations of violent crime involving both drivers and passengers using the platform, notably assault and robbery, violent abuse, and sexual </w:t>
      </w:r>
      <w:r w:rsidR="00F742E8" w:rsidRPr="002B21B0">
        <w:rPr>
          <w:rFonts w:ascii="Times New Roman" w:hAnsi="Times New Roman" w:cs="Times New Roman"/>
          <w:sz w:val="24"/>
          <w:szCs w:val="24"/>
        </w:rPr>
        <w:t>assault.</w:t>
      </w:r>
      <w:r w:rsidR="002B21B0" w:rsidRPr="002B21B0">
        <w:rPr>
          <w:rFonts w:ascii="Times New Roman" w:hAnsi="Times New Roman" w:cs="Times New Roman"/>
          <w:sz w:val="24"/>
          <w:szCs w:val="24"/>
        </w:rPr>
        <w:t xml:space="preserve"> In addition to that,</w:t>
      </w:r>
      <w:r w:rsidR="002B21B0">
        <w:t xml:space="preserve"> </w:t>
      </w:r>
      <w:r w:rsidR="002B21B0" w:rsidRPr="002B21B0">
        <w:rPr>
          <w:rFonts w:ascii="Times New Roman" w:hAnsi="Times New Roman" w:cs="Times New Roman"/>
          <w:sz w:val="24"/>
          <w:szCs w:val="24"/>
        </w:rPr>
        <w:t>Uber has been probed by the Federal Trade Commission in the United States, and regulatory authorities in other jurisdictions, for confidentiality and competitive considerations.</w:t>
      </w:r>
      <w:r w:rsidR="002B21B0" w:rsidRPr="002B21B0">
        <w:t xml:space="preserve"> </w:t>
      </w:r>
      <w:r w:rsidR="002B21B0" w:rsidRPr="002B21B0">
        <w:rPr>
          <w:rFonts w:ascii="Times New Roman" w:hAnsi="Times New Roman" w:cs="Times New Roman"/>
          <w:sz w:val="24"/>
          <w:szCs w:val="24"/>
        </w:rPr>
        <w:t>Uber's data leak in 2016 did not simply expose it to the</w:t>
      </w:r>
      <w:r w:rsidR="009008E0">
        <w:rPr>
          <w:rFonts w:ascii="Times New Roman" w:hAnsi="Times New Roman" w:cs="Times New Roman"/>
          <w:sz w:val="24"/>
          <w:szCs w:val="24"/>
        </w:rPr>
        <w:t xml:space="preserve"> radar of authorities in the U</w:t>
      </w:r>
      <w:r w:rsidR="002B21B0" w:rsidRPr="002B21B0">
        <w:rPr>
          <w:rFonts w:ascii="Times New Roman" w:hAnsi="Times New Roman" w:cs="Times New Roman"/>
          <w:sz w:val="24"/>
          <w:szCs w:val="24"/>
        </w:rPr>
        <w:t>S. It subjected the organization to penalties from across the world. Officials in the United Kingdom and the Netherlands imposed sanctions amounting to roughly $1.2 million due to the breach</w:t>
      </w:r>
      <w:r w:rsidR="005D2D79">
        <w:rPr>
          <w:rFonts w:ascii="Times New Roman" w:hAnsi="Times New Roman" w:cs="Times New Roman"/>
          <w:sz w:val="24"/>
          <w:szCs w:val="24"/>
        </w:rPr>
        <w:t xml:space="preserve"> (The Washington Post, 2019)</w:t>
      </w:r>
      <w:r w:rsidR="005D7FC7">
        <w:rPr>
          <w:rFonts w:ascii="Times New Roman" w:hAnsi="Times New Roman" w:cs="Times New Roman"/>
          <w:sz w:val="24"/>
          <w:szCs w:val="24"/>
        </w:rPr>
        <w:t>. Bearing in mind that</w:t>
      </w:r>
      <w:r w:rsidR="002B21B0" w:rsidRPr="002B21B0">
        <w:rPr>
          <w:rFonts w:ascii="Times New Roman" w:hAnsi="Times New Roman" w:cs="Times New Roman"/>
          <w:sz w:val="24"/>
          <w:szCs w:val="24"/>
        </w:rPr>
        <w:t xml:space="preserve"> the European Union's General Data Protection </w:t>
      </w:r>
      <w:r w:rsidR="005D7FC7">
        <w:rPr>
          <w:rFonts w:ascii="Times New Roman" w:hAnsi="Times New Roman" w:cs="Times New Roman"/>
          <w:sz w:val="24"/>
          <w:szCs w:val="24"/>
        </w:rPr>
        <w:t>g</w:t>
      </w:r>
      <w:r w:rsidR="005D7FC7" w:rsidRPr="002B21B0">
        <w:rPr>
          <w:rFonts w:ascii="Times New Roman" w:hAnsi="Times New Roman" w:cs="Times New Roman"/>
          <w:sz w:val="24"/>
          <w:szCs w:val="24"/>
        </w:rPr>
        <w:t>uideline</w:t>
      </w:r>
      <w:r w:rsidR="005D7FC7">
        <w:rPr>
          <w:rFonts w:ascii="Times New Roman" w:hAnsi="Times New Roman" w:cs="Times New Roman"/>
          <w:sz w:val="24"/>
          <w:szCs w:val="24"/>
        </w:rPr>
        <w:t xml:space="preserve"> is already operationalized</w:t>
      </w:r>
      <w:r w:rsidR="002B21B0" w:rsidRPr="002B21B0">
        <w:rPr>
          <w:rFonts w:ascii="Times New Roman" w:hAnsi="Times New Roman" w:cs="Times New Roman"/>
          <w:sz w:val="24"/>
          <w:szCs w:val="24"/>
        </w:rPr>
        <w:t>, penalties from overseas authorities for violating rights rest</w:t>
      </w:r>
      <w:r w:rsidR="002B21B0">
        <w:rPr>
          <w:rFonts w:ascii="Times New Roman" w:hAnsi="Times New Roman" w:cs="Times New Roman"/>
          <w:sz w:val="24"/>
          <w:szCs w:val="24"/>
        </w:rPr>
        <w:t>rictions are likely to escalate, making it difficult for the company to expand into new markets.</w:t>
      </w:r>
    </w:p>
    <w:p w:rsidR="002B21B0" w:rsidRDefault="005C0A43" w:rsidP="00774F8F">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Moreover, </w:t>
      </w:r>
      <w:r w:rsidRPr="00C73954">
        <w:rPr>
          <w:rFonts w:ascii="Times New Roman" w:hAnsi="Times New Roman" w:cs="Times New Roman"/>
          <w:sz w:val="24"/>
          <w:szCs w:val="24"/>
        </w:rPr>
        <w:t>Uber's payment model differs from the norm in the emp</w:t>
      </w:r>
      <w:r w:rsidRPr="00C73954">
        <w:rPr>
          <w:rFonts w:ascii="Times New Roman" w:hAnsi="Times New Roman" w:cs="Times New Roman"/>
          <w:sz w:val="24"/>
          <w:szCs w:val="24"/>
        </w:rPr>
        <w:t>loyment market because it promotes incentives via the "Boost" scheme, which works similarly to the "surge multiplier" and not in the same manner.</w:t>
      </w:r>
      <w:r w:rsidRPr="00C73954">
        <w:t xml:space="preserve"> </w:t>
      </w:r>
      <w:r w:rsidRPr="00C73954">
        <w:rPr>
          <w:rFonts w:ascii="Times New Roman" w:hAnsi="Times New Roman" w:cs="Times New Roman"/>
          <w:sz w:val="24"/>
          <w:szCs w:val="24"/>
        </w:rPr>
        <w:t>As a result, the repercussions on incentive-based remuneration are likely to be more pronounced than on the br</w:t>
      </w:r>
      <w:r w:rsidRPr="00C73954">
        <w:rPr>
          <w:rFonts w:ascii="Times New Roman" w:hAnsi="Times New Roman" w:cs="Times New Roman"/>
          <w:sz w:val="24"/>
          <w:szCs w:val="24"/>
        </w:rPr>
        <w:t>oader labor market; in the general labor market, the typica</w:t>
      </w:r>
      <w:r>
        <w:rPr>
          <w:rFonts w:ascii="Times New Roman" w:hAnsi="Times New Roman" w:cs="Times New Roman"/>
          <w:sz w:val="24"/>
          <w:szCs w:val="24"/>
        </w:rPr>
        <w:t>l bound worker receives only 33%</w:t>
      </w:r>
      <w:r w:rsidRPr="00C73954">
        <w:rPr>
          <w:rFonts w:ascii="Times New Roman" w:hAnsi="Times New Roman" w:cs="Times New Roman"/>
          <w:sz w:val="24"/>
          <w:szCs w:val="24"/>
        </w:rPr>
        <w:t xml:space="preserve"> in incentives compensation each week.</w:t>
      </w:r>
      <w:r>
        <w:rPr>
          <w:rFonts w:ascii="Times New Roman" w:hAnsi="Times New Roman" w:cs="Times New Roman"/>
          <w:sz w:val="24"/>
          <w:szCs w:val="24"/>
        </w:rPr>
        <w:t xml:space="preserve"> Consequently, </w:t>
      </w:r>
      <w:r w:rsidRPr="00C73954">
        <w:rPr>
          <w:rFonts w:ascii="Times New Roman" w:hAnsi="Times New Roman" w:cs="Times New Roman"/>
          <w:sz w:val="24"/>
          <w:szCs w:val="24"/>
        </w:rPr>
        <w:t xml:space="preserve">assuring a minimum wage reduces the quality of the principal-agent </w:t>
      </w:r>
      <w:r w:rsidRPr="00C73954">
        <w:rPr>
          <w:rFonts w:ascii="Times New Roman" w:hAnsi="Times New Roman" w:cs="Times New Roman"/>
          <w:sz w:val="24"/>
          <w:szCs w:val="24"/>
        </w:rPr>
        <w:lastRenderedPageBreak/>
        <w:t>problem and may affect Uber's profitability a</w:t>
      </w:r>
      <w:r w:rsidRPr="00C73954">
        <w:rPr>
          <w:rFonts w:ascii="Times New Roman" w:hAnsi="Times New Roman" w:cs="Times New Roman"/>
          <w:sz w:val="24"/>
          <w:szCs w:val="24"/>
        </w:rPr>
        <w:t>nd</w:t>
      </w:r>
      <w:bookmarkStart w:id="0" w:name="_GoBack"/>
      <w:bookmarkEnd w:id="0"/>
      <w:r w:rsidRPr="00C73954">
        <w:rPr>
          <w:rFonts w:ascii="Times New Roman" w:hAnsi="Times New Roman" w:cs="Times New Roman"/>
          <w:sz w:val="24"/>
          <w:szCs w:val="24"/>
        </w:rPr>
        <w:t xml:space="preserve"> the sector's long-term employment prospects.</w:t>
      </w:r>
      <w:r w:rsidRPr="00C73954">
        <w:t xml:space="preserve"> </w:t>
      </w:r>
      <w:r w:rsidRPr="00C73954">
        <w:rPr>
          <w:rFonts w:ascii="Times New Roman" w:hAnsi="Times New Roman" w:cs="Times New Roman"/>
          <w:sz w:val="24"/>
          <w:szCs w:val="24"/>
        </w:rPr>
        <w:t>In this regard,</w:t>
      </w:r>
      <w:r>
        <w:t xml:space="preserve"> </w:t>
      </w:r>
      <w:r w:rsidRPr="00C73954">
        <w:rPr>
          <w:rFonts w:ascii="Times New Roman" w:hAnsi="Times New Roman" w:cs="Times New Roman"/>
          <w:sz w:val="24"/>
          <w:szCs w:val="24"/>
        </w:rPr>
        <w:t>Uber should have sufficient power to enforce a high level of minimal effort in sustaining their long-term status, for instance, by enhancing job freedom and enhancing Uber's power to recruit a</w:t>
      </w:r>
      <w:r w:rsidRPr="00C73954">
        <w:rPr>
          <w:rFonts w:ascii="Times New Roman" w:hAnsi="Times New Roman" w:cs="Times New Roman"/>
          <w:sz w:val="24"/>
          <w:szCs w:val="24"/>
        </w:rPr>
        <w:t>nd fire employees based on merit.</w:t>
      </w:r>
    </w:p>
    <w:p w:rsidR="00C73954" w:rsidRDefault="005C0A43" w:rsidP="00774F8F">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addit</w:t>
      </w:r>
      <w:r w:rsidR="00614F9A">
        <w:rPr>
          <w:rFonts w:ascii="Times New Roman" w:hAnsi="Times New Roman" w:cs="Times New Roman"/>
          <w:sz w:val="24"/>
          <w:szCs w:val="24"/>
        </w:rPr>
        <w:t>ion to that, Uber has asymmetric information issues in its model of operation. For instance,</w:t>
      </w:r>
      <w:r w:rsidR="00614F9A" w:rsidRPr="00614F9A">
        <w:t xml:space="preserve"> </w:t>
      </w:r>
      <w:r w:rsidR="00614F9A" w:rsidRPr="00614F9A">
        <w:rPr>
          <w:rFonts w:ascii="Times New Roman" w:hAnsi="Times New Roman" w:cs="Times New Roman"/>
          <w:sz w:val="24"/>
          <w:szCs w:val="24"/>
        </w:rPr>
        <w:t>in the sharing economy, the technology adopted by enterprises as proprietors of vast resources creates inequities in employment relationships. Because the contracting authority, such as Uber, has more access rights than the operators, it can alter the rules in its favor.</w:t>
      </w:r>
      <w:r w:rsidR="007C65DA">
        <w:rPr>
          <w:rFonts w:ascii="Times New Roman" w:hAnsi="Times New Roman" w:cs="Times New Roman"/>
          <w:sz w:val="24"/>
          <w:szCs w:val="24"/>
        </w:rPr>
        <w:t xml:space="preserve"> Consequently, </w:t>
      </w:r>
      <w:r w:rsidR="00D579C2" w:rsidRPr="007C65DA">
        <w:rPr>
          <w:rFonts w:ascii="Times New Roman" w:hAnsi="Times New Roman" w:cs="Times New Roman"/>
          <w:sz w:val="24"/>
          <w:szCs w:val="24"/>
        </w:rPr>
        <w:t>due</w:t>
      </w:r>
      <w:r w:rsidR="007C65DA" w:rsidRPr="007C65DA">
        <w:rPr>
          <w:rFonts w:ascii="Times New Roman" w:hAnsi="Times New Roman" w:cs="Times New Roman"/>
          <w:sz w:val="24"/>
          <w:szCs w:val="24"/>
        </w:rPr>
        <w:t xml:space="preserve"> to asymmetric information, Uber drivers are inferior allies. They agree to follow the company's protocols on their own accord</w:t>
      </w:r>
      <w:r w:rsidR="005D2D79">
        <w:rPr>
          <w:rFonts w:ascii="Times New Roman" w:hAnsi="Times New Roman" w:cs="Times New Roman"/>
          <w:sz w:val="24"/>
          <w:szCs w:val="24"/>
        </w:rPr>
        <w:t xml:space="preserve"> (Zhao &amp; Su, 2019)</w:t>
      </w:r>
      <w:r w:rsidR="007C65DA" w:rsidRPr="007C65DA">
        <w:rPr>
          <w:rFonts w:ascii="Times New Roman" w:hAnsi="Times New Roman" w:cs="Times New Roman"/>
          <w:sz w:val="24"/>
          <w:szCs w:val="24"/>
        </w:rPr>
        <w:t>. In addition to that, the Uber taxi operators are compelled to accept the terms or exit the partnership with the company. Drivers can be exploited as a result of this difficult decision.</w:t>
      </w:r>
      <w:r w:rsidR="007C65DA">
        <w:rPr>
          <w:rFonts w:ascii="Times New Roman" w:hAnsi="Times New Roman" w:cs="Times New Roman"/>
          <w:sz w:val="24"/>
          <w:szCs w:val="24"/>
        </w:rPr>
        <w:t xml:space="preserve"> In this regard, </w:t>
      </w:r>
      <w:r w:rsidR="00991E16" w:rsidRPr="00991E16">
        <w:rPr>
          <w:rFonts w:ascii="Times New Roman" w:hAnsi="Times New Roman" w:cs="Times New Roman"/>
          <w:sz w:val="24"/>
          <w:szCs w:val="24"/>
        </w:rPr>
        <w:t xml:space="preserve">when it comes to eliminating information asymmetry, the involvement of associations or unions becomes critical. The organizations can take the shape of cooperatives founded by courage-based transportation providers. Complete obligations in the form of contractual agreements are the responsibility of the </w:t>
      </w:r>
      <w:r w:rsidR="00991E16">
        <w:rPr>
          <w:rFonts w:ascii="Times New Roman" w:hAnsi="Times New Roman" w:cs="Times New Roman"/>
          <w:sz w:val="24"/>
          <w:szCs w:val="24"/>
        </w:rPr>
        <w:t xml:space="preserve">drivers’ </w:t>
      </w:r>
      <w:r w:rsidR="00991E16" w:rsidRPr="00991E16">
        <w:rPr>
          <w:rFonts w:ascii="Times New Roman" w:hAnsi="Times New Roman" w:cs="Times New Roman"/>
          <w:sz w:val="24"/>
          <w:szCs w:val="24"/>
        </w:rPr>
        <w:t>unions.</w:t>
      </w:r>
    </w:p>
    <w:p w:rsidR="00046150" w:rsidRDefault="005C0A43" w:rsidP="00991E16">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To sum it up, </w:t>
      </w:r>
      <w:r w:rsidRPr="00991E16">
        <w:rPr>
          <w:rFonts w:ascii="Times New Roman" w:hAnsi="Times New Roman" w:cs="Times New Roman"/>
          <w:sz w:val="24"/>
          <w:szCs w:val="24"/>
        </w:rPr>
        <w:t>Cab drivers have been ab</w:t>
      </w:r>
      <w:r w:rsidR="005D2D79">
        <w:rPr>
          <w:rFonts w:ascii="Times New Roman" w:hAnsi="Times New Roman" w:cs="Times New Roman"/>
          <w:sz w:val="24"/>
          <w:szCs w:val="24"/>
        </w:rPr>
        <w:t xml:space="preserve">le to form a powerful </w:t>
      </w:r>
      <w:r w:rsidRPr="00991E16">
        <w:rPr>
          <w:rFonts w:ascii="Times New Roman" w:hAnsi="Times New Roman" w:cs="Times New Roman"/>
          <w:sz w:val="24"/>
          <w:szCs w:val="24"/>
        </w:rPr>
        <w:t>movement worldwide. This advocacy grou</w:t>
      </w:r>
      <w:r w:rsidRPr="00991E16">
        <w:rPr>
          <w:rFonts w:ascii="Times New Roman" w:hAnsi="Times New Roman" w:cs="Times New Roman"/>
          <w:sz w:val="24"/>
          <w:szCs w:val="24"/>
        </w:rPr>
        <w:t>p enjoys broad support from authori</w:t>
      </w:r>
      <w:r w:rsidR="005D2D79">
        <w:rPr>
          <w:rFonts w:ascii="Times New Roman" w:hAnsi="Times New Roman" w:cs="Times New Roman"/>
          <w:sz w:val="24"/>
          <w:szCs w:val="24"/>
        </w:rPr>
        <w:t>ties and politicians in different jurisdictions</w:t>
      </w:r>
      <w:r w:rsidRPr="00991E16">
        <w:rPr>
          <w:rFonts w:ascii="Times New Roman" w:hAnsi="Times New Roman" w:cs="Times New Roman"/>
          <w:sz w:val="24"/>
          <w:szCs w:val="24"/>
        </w:rPr>
        <w:t>.</w:t>
      </w:r>
      <w:r>
        <w:rPr>
          <w:rFonts w:ascii="Times New Roman" w:hAnsi="Times New Roman" w:cs="Times New Roman"/>
          <w:sz w:val="24"/>
          <w:szCs w:val="24"/>
        </w:rPr>
        <w:t xml:space="preserve"> </w:t>
      </w:r>
      <w:r w:rsidRPr="00991E16">
        <w:rPr>
          <w:rFonts w:ascii="Times New Roman" w:hAnsi="Times New Roman" w:cs="Times New Roman"/>
          <w:sz w:val="24"/>
          <w:szCs w:val="24"/>
        </w:rPr>
        <w:t xml:space="preserve">As a consequence of the taxi lobby's significant </w:t>
      </w:r>
      <w:r w:rsidR="005D2D79" w:rsidRPr="00991E16">
        <w:rPr>
          <w:rFonts w:ascii="Times New Roman" w:hAnsi="Times New Roman" w:cs="Times New Roman"/>
          <w:sz w:val="24"/>
          <w:szCs w:val="24"/>
        </w:rPr>
        <w:t>impact</w:t>
      </w:r>
      <w:r w:rsidRPr="00991E16">
        <w:rPr>
          <w:rFonts w:ascii="Times New Roman" w:hAnsi="Times New Roman" w:cs="Times New Roman"/>
          <w:sz w:val="24"/>
          <w:szCs w:val="24"/>
        </w:rPr>
        <w:t>, citizens are frequently left in the dark.</w:t>
      </w:r>
      <w:r w:rsidRPr="00991E16">
        <w:t xml:space="preserve"> </w:t>
      </w:r>
      <w:r w:rsidRPr="00991E16">
        <w:rPr>
          <w:rFonts w:ascii="Times New Roman" w:hAnsi="Times New Roman" w:cs="Times New Roman"/>
          <w:sz w:val="24"/>
          <w:szCs w:val="24"/>
        </w:rPr>
        <w:t>The people perspective has frequently eluded the focus of public programs</w:t>
      </w:r>
      <w:r w:rsidRPr="00991E16">
        <w:rPr>
          <w:rFonts w:ascii="Times New Roman" w:hAnsi="Times New Roman" w:cs="Times New Roman"/>
          <w:sz w:val="24"/>
          <w:szCs w:val="24"/>
        </w:rPr>
        <w:t>. This resulted in a situation in which the taxi market became confined, generally unavailable, inaccessible, hazardous, and expensive, with variable service levels for consumers who preferred to use private transportation rather than depend on the traditi</w:t>
      </w:r>
      <w:r w:rsidRPr="00991E16">
        <w:rPr>
          <w:rFonts w:ascii="Times New Roman" w:hAnsi="Times New Roman" w:cs="Times New Roman"/>
          <w:sz w:val="24"/>
          <w:szCs w:val="24"/>
        </w:rPr>
        <w:t>onal taxi industry.</w:t>
      </w:r>
      <w:r w:rsidRPr="00991E16">
        <w:t xml:space="preserve"> </w:t>
      </w:r>
      <w:r w:rsidRPr="00991E16">
        <w:rPr>
          <w:rFonts w:ascii="Times New Roman" w:hAnsi="Times New Roman" w:cs="Times New Roman"/>
          <w:sz w:val="24"/>
          <w:szCs w:val="24"/>
        </w:rPr>
        <w:t xml:space="preserve">In ride-sharing services, </w:t>
      </w:r>
      <w:r w:rsidRPr="00991E16">
        <w:rPr>
          <w:rFonts w:ascii="Times New Roman" w:hAnsi="Times New Roman" w:cs="Times New Roman"/>
          <w:sz w:val="24"/>
          <w:szCs w:val="24"/>
        </w:rPr>
        <w:lastRenderedPageBreak/>
        <w:t>there existed a significant gap that needed filling. Uber realized the potential with meticulous planning and execution to match customer demand, regaining the trust of existing clients while also drawing new o</w:t>
      </w:r>
      <w:r w:rsidRPr="00991E16">
        <w:rPr>
          <w:rFonts w:ascii="Times New Roman" w:hAnsi="Times New Roman" w:cs="Times New Roman"/>
          <w:sz w:val="24"/>
          <w:szCs w:val="24"/>
        </w:rPr>
        <w:t>nes.</w:t>
      </w:r>
      <w:r w:rsidRPr="00991E16">
        <w:t xml:space="preserve"> </w:t>
      </w:r>
      <w:r w:rsidRPr="00991E16">
        <w:rPr>
          <w:rFonts w:ascii="Times New Roman" w:hAnsi="Times New Roman" w:cs="Times New Roman"/>
          <w:sz w:val="24"/>
          <w:szCs w:val="24"/>
        </w:rPr>
        <w:t>Uber has taken advantage of its strengths in information</w:t>
      </w:r>
      <w:r w:rsidR="005D2D79">
        <w:rPr>
          <w:rFonts w:ascii="Times New Roman" w:hAnsi="Times New Roman" w:cs="Times New Roman"/>
          <w:sz w:val="24"/>
          <w:szCs w:val="24"/>
        </w:rPr>
        <w:t xml:space="preserve"> </w:t>
      </w:r>
      <w:r w:rsidRPr="00991E16">
        <w:rPr>
          <w:rFonts w:ascii="Times New Roman" w:hAnsi="Times New Roman" w:cs="Times New Roman"/>
          <w:sz w:val="24"/>
          <w:szCs w:val="24"/>
        </w:rPr>
        <w:t>technology applications, creating systems that fully utilize the potential. Low-cost turnover is the outcome of the investments (cars). As a consequence, both the cu</w:t>
      </w:r>
      <w:r w:rsidR="005D2D79">
        <w:rPr>
          <w:rFonts w:ascii="Times New Roman" w:hAnsi="Times New Roman" w:cs="Times New Roman"/>
          <w:sz w:val="24"/>
          <w:szCs w:val="24"/>
        </w:rPr>
        <w:t xml:space="preserve">stomers, </w:t>
      </w:r>
      <w:r>
        <w:rPr>
          <w:rFonts w:ascii="Times New Roman" w:hAnsi="Times New Roman" w:cs="Times New Roman"/>
          <w:sz w:val="24"/>
          <w:szCs w:val="24"/>
        </w:rPr>
        <w:t>the company, and the</w:t>
      </w:r>
      <w:r>
        <w:rPr>
          <w:rFonts w:ascii="Times New Roman" w:hAnsi="Times New Roman" w:cs="Times New Roman"/>
          <w:sz w:val="24"/>
          <w:szCs w:val="24"/>
        </w:rPr>
        <w:t xml:space="preserve"> drivers benefit. More importantly, Uber has restored consumer confidence in ride-sharing taxi services. </w:t>
      </w:r>
    </w:p>
    <w:p w:rsidR="005D2D79" w:rsidRDefault="005D2D79" w:rsidP="005D2D79">
      <w:pPr>
        <w:spacing w:after="0" w:line="480" w:lineRule="auto"/>
        <w:contextualSpacing/>
        <w:jc w:val="center"/>
        <w:rPr>
          <w:rFonts w:ascii="Times New Roman" w:hAnsi="Times New Roman" w:cs="Times New Roman"/>
          <w:b/>
          <w:sz w:val="24"/>
          <w:szCs w:val="24"/>
        </w:rPr>
      </w:pPr>
    </w:p>
    <w:p w:rsidR="005D2D79" w:rsidRDefault="005D2D79" w:rsidP="005D2D79">
      <w:pPr>
        <w:spacing w:after="0" w:line="480" w:lineRule="auto"/>
        <w:contextualSpacing/>
        <w:jc w:val="center"/>
        <w:rPr>
          <w:rFonts w:ascii="Times New Roman" w:hAnsi="Times New Roman" w:cs="Times New Roman"/>
          <w:b/>
          <w:sz w:val="24"/>
          <w:szCs w:val="24"/>
        </w:rPr>
      </w:pPr>
    </w:p>
    <w:p w:rsidR="005D2D79" w:rsidRDefault="005D2D79" w:rsidP="005D2D79">
      <w:pPr>
        <w:spacing w:after="0" w:line="480" w:lineRule="auto"/>
        <w:contextualSpacing/>
        <w:jc w:val="center"/>
        <w:rPr>
          <w:rFonts w:ascii="Times New Roman" w:hAnsi="Times New Roman" w:cs="Times New Roman"/>
          <w:b/>
          <w:sz w:val="24"/>
          <w:szCs w:val="24"/>
        </w:rPr>
      </w:pPr>
    </w:p>
    <w:p w:rsidR="005D2D79" w:rsidRDefault="005D2D79" w:rsidP="005D2D79">
      <w:pPr>
        <w:spacing w:after="0" w:line="480" w:lineRule="auto"/>
        <w:contextualSpacing/>
        <w:jc w:val="center"/>
        <w:rPr>
          <w:rFonts w:ascii="Times New Roman" w:hAnsi="Times New Roman" w:cs="Times New Roman"/>
          <w:b/>
          <w:sz w:val="24"/>
          <w:szCs w:val="24"/>
        </w:rPr>
      </w:pPr>
    </w:p>
    <w:p w:rsidR="005D2D79" w:rsidRDefault="005D2D79" w:rsidP="005D2D79">
      <w:pPr>
        <w:spacing w:after="0" w:line="480" w:lineRule="auto"/>
        <w:contextualSpacing/>
        <w:jc w:val="center"/>
        <w:rPr>
          <w:rFonts w:ascii="Times New Roman" w:hAnsi="Times New Roman" w:cs="Times New Roman"/>
          <w:b/>
          <w:sz w:val="24"/>
          <w:szCs w:val="24"/>
        </w:rPr>
      </w:pPr>
    </w:p>
    <w:p w:rsidR="005D2D79" w:rsidRDefault="005D2D79" w:rsidP="005D2D79">
      <w:pPr>
        <w:spacing w:after="0" w:line="480" w:lineRule="auto"/>
        <w:contextualSpacing/>
        <w:jc w:val="center"/>
        <w:rPr>
          <w:rFonts w:ascii="Times New Roman" w:hAnsi="Times New Roman" w:cs="Times New Roman"/>
          <w:b/>
          <w:sz w:val="24"/>
          <w:szCs w:val="24"/>
        </w:rPr>
      </w:pPr>
    </w:p>
    <w:p w:rsidR="005D2D79" w:rsidRDefault="005D2D79" w:rsidP="005D2D79">
      <w:pPr>
        <w:spacing w:after="0" w:line="480" w:lineRule="auto"/>
        <w:contextualSpacing/>
        <w:jc w:val="center"/>
        <w:rPr>
          <w:rFonts w:ascii="Times New Roman" w:hAnsi="Times New Roman" w:cs="Times New Roman"/>
          <w:b/>
          <w:sz w:val="24"/>
          <w:szCs w:val="24"/>
        </w:rPr>
      </w:pPr>
    </w:p>
    <w:p w:rsidR="005D2D79" w:rsidRDefault="005D2D79" w:rsidP="005D2D79">
      <w:pPr>
        <w:spacing w:after="0" w:line="480" w:lineRule="auto"/>
        <w:contextualSpacing/>
        <w:jc w:val="center"/>
        <w:rPr>
          <w:rFonts w:ascii="Times New Roman" w:hAnsi="Times New Roman" w:cs="Times New Roman"/>
          <w:b/>
          <w:sz w:val="24"/>
          <w:szCs w:val="24"/>
        </w:rPr>
      </w:pPr>
    </w:p>
    <w:p w:rsidR="005D2D79" w:rsidRDefault="005D2D79" w:rsidP="005D2D79">
      <w:pPr>
        <w:spacing w:after="0" w:line="480" w:lineRule="auto"/>
        <w:contextualSpacing/>
        <w:jc w:val="center"/>
        <w:rPr>
          <w:rFonts w:ascii="Times New Roman" w:hAnsi="Times New Roman" w:cs="Times New Roman"/>
          <w:b/>
          <w:sz w:val="24"/>
          <w:szCs w:val="24"/>
        </w:rPr>
      </w:pPr>
    </w:p>
    <w:p w:rsidR="005D2D79" w:rsidRDefault="005D2D79" w:rsidP="005D2D79">
      <w:pPr>
        <w:spacing w:after="0" w:line="480" w:lineRule="auto"/>
        <w:contextualSpacing/>
        <w:jc w:val="center"/>
        <w:rPr>
          <w:rFonts w:ascii="Times New Roman" w:hAnsi="Times New Roman" w:cs="Times New Roman"/>
          <w:b/>
          <w:sz w:val="24"/>
          <w:szCs w:val="24"/>
        </w:rPr>
      </w:pPr>
    </w:p>
    <w:p w:rsidR="005D2D79" w:rsidRDefault="005D2D79" w:rsidP="005D2D79">
      <w:pPr>
        <w:spacing w:after="0" w:line="480" w:lineRule="auto"/>
        <w:contextualSpacing/>
        <w:jc w:val="center"/>
        <w:rPr>
          <w:rFonts w:ascii="Times New Roman" w:hAnsi="Times New Roman" w:cs="Times New Roman"/>
          <w:b/>
          <w:sz w:val="24"/>
          <w:szCs w:val="24"/>
        </w:rPr>
      </w:pPr>
    </w:p>
    <w:p w:rsidR="005D2D79" w:rsidRDefault="005D2D79" w:rsidP="005D2D79">
      <w:pPr>
        <w:spacing w:after="0" w:line="480" w:lineRule="auto"/>
        <w:contextualSpacing/>
        <w:jc w:val="center"/>
        <w:rPr>
          <w:rFonts w:ascii="Times New Roman" w:hAnsi="Times New Roman" w:cs="Times New Roman"/>
          <w:b/>
          <w:sz w:val="24"/>
          <w:szCs w:val="24"/>
        </w:rPr>
      </w:pPr>
    </w:p>
    <w:p w:rsidR="005D2D79" w:rsidRDefault="005D2D79" w:rsidP="005D2D79">
      <w:pPr>
        <w:spacing w:after="0" w:line="480" w:lineRule="auto"/>
        <w:contextualSpacing/>
        <w:jc w:val="center"/>
        <w:rPr>
          <w:rFonts w:ascii="Times New Roman" w:hAnsi="Times New Roman" w:cs="Times New Roman"/>
          <w:b/>
          <w:sz w:val="24"/>
          <w:szCs w:val="24"/>
        </w:rPr>
      </w:pPr>
    </w:p>
    <w:p w:rsidR="005D2D79" w:rsidRDefault="005D2D79" w:rsidP="005D2D79">
      <w:pPr>
        <w:spacing w:after="0" w:line="480" w:lineRule="auto"/>
        <w:contextualSpacing/>
        <w:jc w:val="center"/>
        <w:rPr>
          <w:rFonts w:ascii="Times New Roman" w:hAnsi="Times New Roman" w:cs="Times New Roman"/>
          <w:b/>
          <w:sz w:val="24"/>
          <w:szCs w:val="24"/>
        </w:rPr>
      </w:pPr>
    </w:p>
    <w:p w:rsidR="005D2D79" w:rsidRDefault="005D2D79" w:rsidP="005D2D79">
      <w:pPr>
        <w:spacing w:after="0" w:line="480" w:lineRule="auto"/>
        <w:contextualSpacing/>
        <w:jc w:val="center"/>
        <w:rPr>
          <w:rFonts w:ascii="Times New Roman" w:hAnsi="Times New Roman" w:cs="Times New Roman"/>
          <w:b/>
          <w:sz w:val="24"/>
          <w:szCs w:val="24"/>
        </w:rPr>
      </w:pPr>
    </w:p>
    <w:p w:rsidR="00D403F2" w:rsidRDefault="00D403F2" w:rsidP="005D2D79">
      <w:pPr>
        <w:spacing w:after="0" w:line="480" w:lineRule="auto"/>
        <w:contextualSpacing/>
        <w:jc w:val="center"/>
        <w:rPr>
          <w:rFonts w:ascii="Times New Roman" w:hAnsi="Times New Roman" w:cs="Times New Roman"/>
          <w:b/>
          <w:sz w:val="24"/>
          <w:szCs w:val="24"/>
        </w:rPr>
      </w:pPr>
    </w:p>
    <w:p w:rsidR="005D2D79" w:rsidRDefault="005C0A43" w:rsidP="005D2D79">
      <w:pPr>
        <w:spacing w:after="0" w:line="480" w:lineRule="auto"/>
        <w:contextualSpacing/>
        <w:jc w:val="center"/>
        <w:rPr>
          <w:rFonts w:ascii="Times New Roman" w:hAnsi="Times New Roman" w:cs="Times New Roman"/>
          <w:sz w:val="24"/>
          <w:szCs w:val="24"/>
        </w:rPr>
      </w:pPr>
      <w:r w:rsidRPr="00046150">
        <w:rPr>
          <w:rFonts w:ascii="Times New Roman" w:hAnsi="Times New Roman" w:cs="Times New Roman"/>
          <w:b/>
          <w:sz w:val="24"/>
          <w:szCs w:val="24"/>
        </w:rPr>
        <w:lastRenderedPageBreak/>
        <w:t>References</w:t>
      </w:r>
    </w:p>
    <w:p w:rsidR="005D2D79" w:rsidRDefault="005C0A43" w:rsidP="007E6F42">
      <w:pPr>
        <w:spacing w:after="0" w:line="480" w:lineRule="auto"/>
        <w:ind w:left="720" w:hanging="720"/>
        <w:contextualSpacing/>
        <w:rPr>
          <w:rFonts w:ascii="Arial" w:hAnsi="Arial" w:cs="Arial"/>
          <w:color w:val="222222"/>
          <w:sz w:val="20"/>
          <w:szCs w:val="20"/>
          <w:shd w:val="clear" w:color="auto" w:fill="FFFFFF"/>
        </w:rPr>
      </w:pPr>
      <w:r w:rsidRPr="007E6F42">
        <w:rPr>
          <w:rFonts w:ascii="Times New Roman" w:hAnsi="Times New Roman" w:cs="Times New Roman"/>
          <w:sz w:val="24"/>
          <w:szCs w:val="24"/>
        </w:rPr>
        <w:t>Castillo, J. C. (2020). Who Benefits From Surge Pricing? </w:t>
      </w:r>
      <w:r w:rsidRPr="007E6F42">
        <w:rPr>
          <w:rFonts w:ascii="Times New Roman" w:hAnsi="Times New Roman" w:cs="Times New Roman"/>
          <w:i/>
          <w:iCs/>
          <w:sz w:val="24"/>
          <w:szCs w:val="24"/>
        </w:rPr>
        <w:t>Available At SSRN 3245533</w:t>
      </w:r>
      <w:r w:rsidRPr="007E6F42">
        <w:rPr>
          <w:rFonts w:ascii="Times New Roman" w:hAnsi="Times New Roman" w:cs="Times New Roman"/>
          <w:sz w:val="24"/>
          <w:szCs w:val="24"/>
        </w:rPr>
        <w:t>.</w:t>
      </w:r>
      <w:r w:rsidRPr="007E6F42">
        <w:rPr>
          <w:rFonts w:ascii="Arial" w:hAnsi="Arial" w:cs="Arial"/>
          <w:color w:val="222222"/>
          <w:sz w:val="20"/>
          <w:szCs w:val="20"/>
          <w:shd w:val="clear" w:color="auto" w:fill="FFFFFF"/>
        </w:rPr>
        <w:t xml:space="preserve"> </w:t>
      </w:r>
    </w:p>
    <w:p w:rsidR="005D2D79" w:rsidRDefault="005C0A43" w:rsidP="007E6F42">
      <w:pPr>
        <w:spacing w:after="0" w:line="480" w:lineRule="auto"/>
        <w:ind w:left="720" w:hanging="720"/>
        <w:contextualSpacing/>
        <w:rPr>
          <w:rFonts w:ascii="Arial" w:hAnsi="Arial" w:cs="Arial"/>
          <w:color w:val="222222"/>
          <w:sz w:val="20"/>
          <w:szCs w:val="20"/>
          <w:shd w:val="clear" w:color="auto" w:fill="FFFFFF"/>
        </w:rPr>
      </w:pPr>
      <w:r w:rsidRPr="007E6F42">
        <w:rPr>
          <w:rFonts w:ascii="Times New Roman" w:hAnsi="Times New Roman" w:cs="Times New Roman"/>
          <w:sz w:val="24"/>
          <w:szCs w:val="24"/>
        </w:rPr>
        <w:t xml:space="preserve">Chen, M. K., &amp; Sheldon, M. (2016). </w:t>
      </w:r>
      <w:r w:rsidRPr="007E6F42">
        <w:rPr>
          <w:rFonts w:ascii="Times New Roman" w:hAnsi="Times New Roman" w:cs="Times New Roman"/>
          <w:sz w:val="24"/>
          <w:szCs w:val="24"/>
        </w:rPr>
        <w:t>Dynamic Pricing in a Labor Market: Surge Pricing and Flexible Work on the Uber Platform. </w:t>
      </w:r>
      <w:r w:rsidRPr="007E6F42">
        <w:rPr>
          <w:rFonts w:ascii="Times New Roman" w:hAnsi="Times New Roman" w:cs="Times New Roman"/>
          <w:i/>
          <w:iCs/>
          <w:sz w:val="24"/>
          <w:szCs w:val="24"/>
        </w:rPr>
        <w:t>Ec</w:t>
      </w:r>
      <w:r w:rsidRPr="007E6F42">
        <w:rPr>
          <w:rFonts w:ascii="Times New Roman" w:hAnsi="Times New Roman" w:cs="Times New Roman"/>
          <w:sz w:val="24"/>
          <w:szCs w:val="24"/>
        </w:rPr>
        <w:t>, </w:t>
      </w:r>
      <w:r w:rsidRPr="007E6F42">
        <w:rPr>
          <w:rFonts w:ascii="Times New Roman" w:hAnsi="Times New Roman" w:cs="Times New Roman"/>
          <w:i/>
          <w:iCs/>
          <w:sz w:val="24"/>
          <w:szCs w:val="24"/>
        </w:rPr>
        <w:t>455</w:t>
      </w:r>
      <w:r w:rsidRPr="007E6F42">
        <w:rPr>
          <w:rFonts w:ascii="Times New Roman" w:hAnsi="Times New Roman" w:cs="Times New Roman"/>
          <w:sz w:val="24"/>
          <w:szCs w:val="24"/>
        </w:rPr>
        <w:t>(10.1145), 2940716-2940798.</w:t>
      </w:r>
      <w:r w:rsidRPr="007E6F42">
        <w:rPr>
          <w:rFonts w:ascii="Arial" w:hAnsi="Arial" w:cs="Arial"/>
          <w:color w:val="222222"/>
          <w:sz w:val="20"/>
          <w:szCs w:val="20"/>
          <w:shd w:val="clear" w:color="auto" w:fill="FFFFFF"/>
        </w:rPr>
        <w:t xml:space="preserve"> </w:t>
      </w:r>
    </w:p>
    <w:p w:rsidR="005D2D79" w:rsidRDefault="005C0A43" w:rsidP="007E6F42">
      <w:pPr>
        <w:spacing w:after="0" w:line="480" w:lineRule="auto"/>
        <w:ind w:left="720" w:hanging="720"/>
        <w:contextualSpacing/>
        <w:rPr>
          <w:rFonts w:ascii="Times New Roman" w:hAnsi="Times New Roman" w:cs="Times New Roman"/>
          <w:sz w:val="24"/>
          <w:szCs w:val="24"/>
        </w:rPr>
      </w:pPr>
      <w:r w:rsidRPr="007E6F42">
        <w:rPr>
          <w:rFonts w:ascii="Times New Roman" w:hAnsi="Times New Roman" w:cs="Times New Roman"/>
          <w:sz w:val="24"/>
          <w:szCs w:val="24"/>
        </w:rPr>
        <w:t>Muller, E. (2020). Delimiting Disruption: Why Uber Is Disruptive, But Airbnb Is Not. </w:t>
      </w:r>
      <w:r w:rsidRPr="007E6F42">
        <w:rPr>
          <w:rFonts w:ascii="Times New Roman" w:hAnsi="Times New Roman" w:cs="Times New Roman"/>
          <w:i/>
          <w:iCs/>
          <w:sz w:val="24"/>
          <w:szCs w:val="24"/>
        </w:rPr>
        <w:t>International Journal of Research in Marketing</w:t>
      </w:r>
      <w:r w:rsidRPr="007E6F42">
        <w:rPr>
          <w:rFonts w:ascii="Times New Roman" w:hAnsi="Times New Roman" w:cs="Times New Roman"/>
          <w:sz w:val="24"/>
          <w:szCs w:val="24"/>
        </w:rPr>
        <w:t>, </w:t>
      </w:r>
      <w:r w:rsidRPr="007E6F42">
        <w:rPr>
          <w:rFonts w:ascii="Times New Roman" w:hAnsi="Times New Roman" w:cs="Times New Roman"/>
          <w:i/>
          <w:iCs/>
          <w:sz w:val="24"/>
          <w:szCs w:val="24"/>
        </w:rPr>
        <w:t>37</w:t>
      </w:r>
      <w:r w:rsidRPr="007E6F42">
        <w:rPr>
          <w:rFonts w:ascii="Times New Roman" w:hAnsi="Times New Roman" w:cs="Times New Roman"/>
          <w:sz w:val="24"/>
          <w:szCs w:val="24"/>
        </w:rPr>
        <w:t>(1), 43-55.</w:t>
      </w:r>
    </w:p>
    <w:p w:rsidR="005D2D79" w:rsidRDefault="005C0A43" w:rsidP="007E6F42">
      <w:pPr>
        <w:spacing w:after="0" w:line="480" w:lineRule="auto"/>
        <w:ind w:left="720" w:hanging="720"/>
        <w:contextualSpacing/>
        <w:rPr>
          <w:rFonts w:ascii="Times New Roman" w:hAnsi="Times New Roman" w:cs="Times New Roman"/>
          <w:sz w:val="24"/>
          <w:szCs w:val="24"/>
        </w:rPr>
      </w:pPr>
      <w:r w:rsidRPr="007E6F42">
        <w:rPr>
          <w:rFonts w:ascii="Calibri" w:hAnsi="Calibri" w:cs="Calibri"/>
          <w:color w:val="000000"/>
          <w:shd w:val="clear" w:color="auto" w:fill="FFFFFF"/>
        </w:rPr>
        <w:t xml:space="preserve"> </w:t>
      </w:r>
      <w:r w:rsidRPr="007E6F42">
        <w:rPr>
          <w:rFonts w:ascii="Times New Roman" w:hAnsi="Times New Roman" w:cs="Times New Roman"/>
          <w:sz w:val="24"/>
          <w:szCs w:val="24"/>
        </w:rPr>
        <w:t>The Washington Post. (2019, May 10). </w:t>
      </w:r>
      <w:hyperlink r:id="rId6" w:history="1">
        <w:r w:rsidRPr="007E6F42">
          <w:rPr>
            <w:rStyle w:val="Hyperlink"/>
            <w:rFonts w:ascii="Times New Roman" w:hAnsi="Times New Roman" w:cs="Times New Roman"/>
            <w:sz w:val="24"/>
            <w:szCs w:val="24"/>
          </w:rPr>
          <w:t>Https://Www.Washingtonpost.Com/News/Powerpost/Paloma/The-Technology-202/2019/05/10/The-Technology-202-This-Is-Why-Uber-S-Global-Expansion-Poses-Risks-As-It-Goes-Public/5cd49dcfa7a0a4376091595f/</w:t>
        </w:r>
      </w:hyperlink>
    </w:p>
    <w:p w:rsidR="005D2D79" w:rsidRDefault="005C0A43" w:rsidP="007E6F42">
      <w:pPr>
        <w:spacing w:after="0" w:line="480" w:lineRule="auto"/>
        <w:ind w:left="720" w:hanging="720"/>
        <w:contextualSpacing/>
        <w:rPr>
          <w:rFonts w:ascii="Arial" w:hAnsi="Arial" w:cs="Arial"/>
          <w:color w:val="222222"/>
          <w:sz w:val="20"/>
          <w:szCs w:val="20"/>
          <w:shd w:val="clear" w:color="auto" w:fill="FFFFFF"/>
        </w:rPr>
      </w:pPr>
      <w:r w:rsidRPr="00046150">
        <w:rPr>
          <w:rFonts w:ascii="Times New Roman" w:hAnsi="Times New Roman" w:cs="Times New Roman"/>
          <w:sz w:val="24"/>
          <w:szCs w:val="24"/>
        </w:rPr>
        <w:t xml:space="preserve">Urbinati, A., Chiaroni, D., Chiesa, V., Franzò, S., &amp; </w:t>
      </w:r>
      <w:r w:rsidRPr="00046150">
        <w:rPr>
          <w:rFonts w:ascii="Times New Roman" w:hAnsi="Times New Roman" w:cs="Times New Roman"/>
          <w:sz w:val="24"/>
          <w:szCs w:val="24"/>
        </w:rPr>
        <w:t>Frattini, F. (2018). An Exploratory Analysis on the Contextual Factors That Influence Disruptive Innovation: The Case of Uber. </w:t>
      </w:r>
      <w:r w:rsidRPr="00046150">
        <w:rPr>
          <w:rFonts w:ascii="Times New Roman" w:hAnsi="Times New Roman" w:cs="Times New Roman"/>
          <w:i/>
          <w:iCs/>
          <w:sz w:val="24"/>
          <w:szCs w:val="24"/>
        </w:rPr>
        <w:t>International Journal of Innovation and Technology Management</w:t>
      </w:r>
      <w:r w:rsidRPr="00046150">
        <w:rPr>
          <w:rFonts w:ascii="Times New Roman" w:hAnsi="Times New Roman" w:cs="Times New Roman"/>
          <w:sz w:val="24"/>
          <w:szCs w:val="24"/>
        </w:rPr>
        <w:t>, </w:t>
      </w:r>
      <w:r w:rsidRPr="00046150">
        <w:rPr>
          <w:rFonts w:ascii="Times New Roman" w:hAnsi="Times New Roman" w:cs="Times New Roman"/>
          <w:i/>
          <w:iCs/>
          <w:sz w:val="24"/>
          <w:szCs w:val="24"/>
        </w:rPr>
        <w:t>15</w:t>
      </w:r>
      <w:r w:rsidRPr="00046150">
        <w:rPr>
          <w:rFonts w:ascii="Times New Roman" w:hAnsi="Times New Roman" w:cs="Times New Roman"/>
          <w:sz w:val="24"/>
          <w:szCs w:val="24"/>
        </w:rPr>
        <w:t>(03), 1850024.</w:t>
      </w:r>
      <w:r w:rsidRPr="00046150">
        <w:rPr>
          <w:rFonts w:ascii="Arial" w:hAnsi="Arial" w:cs="Arial"/>
          <w:color w:val="222222"/>
          <w:sz w:val="20"/>
          <w:szCs w:val="20"/>
          <w:shd w:val="clear" w:color="auto" w:fill="FFFFFF"/>
        </w:rPr>
        <w:t xml:space="preserve"> </w:t>
      </w:r>
    </w:p>
    <w:p w:rsidR="005D2D79" w:rsidRDefault="005C0A43" w:rsidP="007E6F42">
      <w:pPr>
        <w:spacing w:after="0" w:line="480" w:lineRule="auto"/>
        <w:ind w:left="720" w:hanging="720"/>
        <w:contextualSpacing/>
        <w:rPr>
          <w:rFonts w:ascii="Arial" w:hAnsi="Arial" w:cs="Arial"/>
          <w:color w:val="222222"/>
          <w:sz w:val="20"/>
          <w:szCs w:val="20"/>
          <w:shd w:val="clear" w:color="auto" w:fill="FFFFFF"/>
        </w:rPr>
      </w:pPr>
      <w:r w:rsidRPr="00046150">
        <w:rPr>
          <w:rFonts w:ascii="Times New Roman" w:hAnsi="Times New Roman" w:cs="Times New Roman"/>
          <w:sz w:val="24"/>
          <w:szCs w:val="24"/>
        </w:rPr>
        <w:t xml:space="preserve">Zhao, X. Y., &amp; Su, Q. (2019, July). Existing </w:t>
      </w:r>
      <w:r w:rsidRPr="00046150">
        <w:rPr>
          <w:rFonts w:ascii="Times New Roman" w:hAnsi="Times New Roman" w:cs="Times New Roman"/>
          <w:sz w:val="24"/>
          <w:szCs w:val="24"/>
        </w:rPr>
        <w:t>Issues of Ride Sharing Company Operation and Sharing Economy in China: Uber Case Analysis. In </w:t>
      </w:r>
      <w:r w:rsidRPr="00046150">
        <w:rPr>
          <w:rFonts w:ascii="Times New Roman" w:hAnsi="Times New Roman" w:cs="Times New Roman"/>
          <w:i/>
          <w:iCs/>
          <w:sz w:val="24"/>
          <w:szCs w:val="24"/>
        </w:rPr>
        <w:t>5th Annual International Conference on Management, Economics and Social Development (ICMESD 2019)</w:t>
      </w:r>
      <w:r w:rsidRPr="00046150">
        <w:rPr>
          <w:rFonts w:ascii="Times New Roman" w:hAnsi="Times New Roman" w:cs="Times New Roman"/>
          <w:sz w:val="24"/>
          <w:szCs w:val="24"/>
        </w:rPr>
        <w:t> (Pp. 348-352). Atlantis Press.</w:t>
      </w:r>
      <w:r w:rsidRPr="007E6F42">
        <w:rPr>
          <w:rFonts w:ascii="Arial" w:hAnsi="Arial" w:cs="Arial"/>
          <w:color w:val="222222"/>
          <w:sz w:val="20"/>
          <w:szCs w:val="20"/>
          <w:shd w:val="clear" w:color="auto" w:fill="FFFFFF"/>
        </w:rPr>
        <w:t xml:space="preserve"> </w:t>
      </w:r>
    </w:p>
    <w:p w:rsidR="008A1784" w:rsidRDefault="008A1784" w:rsidP="00774F8F">
      <w:pPr>
        <w:spacing w:after="0" w:line="480" w:lineRule="auto"/>
        <w:ind w:firstLine="720"/>
        <w:contextualSpacing/>
        <w:rPr>
          <w:rFonts w:ascii="Times New Roman" w:hAnsi="Times New Roman" w:cs="Times New Roman"/>
          <w:sz w:val="24"/>
          <w:szCs w:val="24"/>
        </w:rPr>
      </w:pPr>
    </w:p>
    <w:p w:rsidR="008A1784" w:rsidRDefault="008A1784" w:rsidP="00774F8F">
      <w:pPr>
        <w:spacing w:after="0" w:line="480" w:lineRule="auto"/>
        <w:ind w:firstLine="720"/>
        <w:contextualSpacing/>
        <w:rPr>
          <w:rFonts w:ascii="Times New Roman" w:hAnsi="Times New Roman" w:cs="Times New Roman"/>
          <w:sz w:val="24"/>
          <w:szCs w:val="24"/>
        </w:rPr>
      </w:pPr>
    </w:p>
    <w:p w:rsidR="008A1784" w:rsidRPr="008A1784" w:rsidRDefault="008A1784" w:rsidP="00774F8F">
      <w:pPr>
        <w:spacing w:after="0" w:line="480" w:lineRule="auto"/>
        <w:ind w:firstLine="720"/>
        <w:contextualSpacing/>
        <w:rPr>
          <w:rFonts w:ascii="Times New Roman" w:hAnsi="Times New Roman" w:cs="Times New Roman"/>
          <w:sz w:val="24"/>
          <w:szCs w:val="24"/>
        </w:rPr>
      </w:pPr>
    </w:p>
    <w:sectPr w:rsidR="008A1784" w:rsidRPr="008A178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A43" w:rsidRDefault="005C0A43">
      <w:pPr>
        <w:spacing w:after="0" w:line="240" w:lineRule="auto"/>
      </w:pPr>
      <w:r>
        <w:separator/>
      </w:r>
    </w:p>
  </w:endnote>
  <w:endnote w:type="continuationSeparator" w:id="0">
    <w:p w:rsidR="005C0A43" w:rsidRDefault="005C0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A43" w:rsidRDefault="005C0A43">
      <w:pPr>
        <w:spacing w:after="0" w:line="240" w:lineRule="auto"/>
      </w:pPr>
      <w:r>
        <w:separator/>
      </w:r>
    </w:p>
  </w:footnote>
  <w:footnote w:type="continuationSeparator" w:id="0">
    <w:p w:rsidR="005C0A43" w:rsidRDefault="005C0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84728003"/>
      <w:docPartObj>
        <w:docPartGallery w:val="Page Numbers (Top of Page)"/>
        <w:docPartUnique/>
      </w:docPartObj>
    </w:sdtPr>
    <w:sdtEndPr>
      <w:rPr>
        <w:noProof/>
      </w:rPr>
    </w:sdtEndPr>
    <w:sdtContent>
      <w:p w:rsidR="00774F8F" w:rsidRPr="00E02E34" w:rsidRDefault="005C0A43">
        <w:pPr>
          <w:pStyle w:val="Header"/>
          <w:jc w:val="right"/>
          <w:rPr>
            <w:rFonts w:ascii="Times New Roman" w:hAnsi="Times New Roman" w:cs="Times New Roman"/>
            <w:sz w:val="24"/>
            <w:szCs w:val="24"/>
          </w:rPr>
        </w:pPr>
        <w:r w:rsidRPr="00E02E34">
          <w:rPr>
            <w:rFonts w:ascii="Times New Roman" w:hAnsi="Times New Roman" w:cs="Times New Roman"/>
            <w:sz w:val="24"/>
            <w:szCs w:val="24"/>
          </w:rPr>
          <w:fldChar w:fldCharType="begin"/>
        </w:r>
        <w:r w:rsidRPr="00E02E34">
          <w:rPr>
            <w:rFonts w:ascii="Times New Roman" w:hAnsi="Times New Roman" w:cs="Times New Roman"/>
            <w:sz w:val="24"/>
            <w:szCs w:val="24"/>
          </w:rPr>
          <w:instrText xml:space="preserve"> PAGE   \* MERGEFORMAT </w:instrText>
        </w:r>
        <w:r w:rsidRPr="00E02E34">
          <w:rPr>
            <w:rFonts w:ascii="Times New Roman" w:hAnsi="Times New Roman" w:cs="Times New Roman"/>
            <w:sz w:val="24"/>
            <w:szCs w:val="24"/>
          </w:rPr>
          <w:fldChar w:fldCharType="separate"/>
        </w:r>
        <w:r w:rsidR="00E02E34">
          <w:rPr>
            <w:rFonts w:ascii="Times New Roman" w:hAnsi="Times New Roman" w:cs="Times New Roman"/>
            <w:noProof/>
            <w:sz w:val="24"/>
            <w:szCs w:val="24"/>
          </w:rPr>
          <w:t>5</w:t>
        </w:r>
        <w:r w:rsidRPr="00E02E34">
          <w:rPr>
            <w:rFonts w:ascii="Times New Roman" w:hAnsi="Times New Roman" w:cs="Times New Roman"/>
            <w:noProof/>
            <w:sz w:val="24"/>
            <w:szCs w:val="24"/>
          </w:rPr>
          <w:fldChar w:fldCharType="end"/>
        </w:r>
      </w:p>
    </w:sdtContent>
  </w:sdt>
  <w:p w:rsidR="00774F8F" w:rsidRPr="00E02E34" w:rsidRDefault="00774F8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8F"/>
    <w:rsid w:val="000148C0"/>
    <w:rsid w:val="00046150"/>
    <w:rsid w:val="000A36D2"/>
    <w:rsid w:val="000E5B41"/>
    <w:rsid w:val="000F5B80"/>
    <w:rsid w:val="00117186"/>
    <w:rsid w:val="00144EE0"/>
    <w:rsid w:val="002559FE"/>
    <w:rsid w:val="00291DC1"/>
    <w:rsid w:val="002969E7"/>
    <w:rsid w:val="002B21B0"/>
    <w:rsid w:val="002C167C"/>
    <w:rsid w:val="002E77A4"/>
    <w:rsid w:val="005872E3"/>
    <w:rsid w:val="005C0A43"/>
    <w:rsid w:val="005D2D79"/>
    <w:rsid w:val="005D7FC7"/>
    <w:rsid w:val="00607117"/>
    <w:rsid w:val="00614F9A"/>
    <w:rsid w:val="00633532"/>
    <w:rsid w:val="007357C4"/>
    <w:rsid w:val="00744E0E"/>
    <w:rsid w:val="00767B5C"/>
    <w:rsid w:val="00774F8F"/>
    <w:rsid w:val="007810E7"/>
    <w:rsid w:val="007C65DA"/>
    <w:rsid w:val="007E6F42"/>
    <w:rsid w:val="00832449"/>
    <w:rsid w:val="008A1784"/>
    <w:rsid w:val="009008E0"/>
    <w:rsid w:val="00991E16"/>
    <w:rsid w:val="009970D8"/>
    <w:rsid w:val="00A27079"/>
    <w:rsid w:val="00A92261"/>
    <w:rsid w:val="00B56EEA"/>
    <w:rsid w:val="00C21E07"/>
    <w:rsid w:val="00C30481"/>
    <w:rsid w:val="00C73954"/>
    <w:rsid w:val="00D403F2"/>
    <w:rsid w:val="00D579C2"/>
    <w:rsid w:val="00DB4662"/>
    <w:rsid w:val="00E02E34"/>
    <w:rsid w:val="00E239D5"/>
    <w:rsid w:val="00E821C3"/>
    <w:rsid w:val="00E875ED"/>
    <w:rsid w:val="00F339AD"/>
    <w:rsid w:val="00F5674D"/>
    <w:rsid w:val="00F74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7AE60-2DCD-471D-9685-1CED43BC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F8F"/>
  </w:style>
  <w:style w:type="paragraph" w:styleId="Footer">
    <w:name w:val="footer"/>
    <w:basedOn w:val="Normal"/>
    <w:link w:val="FooterChar"/>
    <w:uiPriority w:val="99"/>
    <w:unhideWhenUsed/>
    <w:rsid w:val="00774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F8F"/>
  </w:style>
  <w:style w:type="character" w:styleId="Hyperlink">
    <w:name w:val="Hyperlink"/>
    <w:basedOn w:val="DefaultParagraphFont"/>
    <w:uiPriority w:val="99"/>
    <w:unhideWhenUsed/>
    <w:rsid w:val="007E6F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shingtonpost.com/news/powerpost/paloma/the-technology-202/2019/05/10/the-technology-202-this-is-why-uber-s-global-expansion-poses-risks-as-it-goes-public/5cd49dcfa7a0a4376091595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11</Pages>
  <Words>2779</Words>
  <Characters>15845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22</cp:revision>
  <dcterms:created xsi:type="dcterms:W3CDTF">2021-06-12T08:06:00Z</dcterms:created>
  <dcterms:modified xsi:type="dcterms:W3CDTF">2021-06-13T11:45:00Z</dcterms:modified>
</cp:coreProperties>
</file>